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37" w:rsidRDefault="00E62337" w:rsidP="00E62337">
      <w:pPr>
        <w:jc w:val="center"/>
        <w:rPr>
          <w:rFonts w:ascii="宋体"/>
          <w:b/>
          <w:bCs/>
          <w:sz w:val="32"/>
        </w:rPr>
      </w:pPr>
      <w:bookmarkStart w:id="0" w:name="_GoBack"/>
      <w:bookmarkEnd w:id="0"/>
      <w:r>
        <w:rPr>
          <w:rFonts w:ascii="宋体" w:hint="eastAsia"/>
          <w:b/>
          <w:bCs/>
          <w:sz w:val="32"/>
        </w:rPr>
        <w:t>中国科学院地球化学研究所博士后</w:t>
      </w:r>
      <w:r w:rsidR="003F4F01">
        <w:rPr>
          <w:rFonts w:ascii="宋体" w:hint="eastAsia"/>
          <w:b/>
          <w:bCs/>
          <w:sz w:val="32"/>
        </w:rPr>
        <w:t>中期</w:t>
      </w:r>
      <w:r w:rsidR="005B20FE">
        <w:rPr>
          <w:rFonts w:ascii="宋体" w:hint="eastAsia"/>
          <w:b/>
          <w:bCs/>
          <w:sz w:val="32"/>
        </w:rPr>
        <w:t>考核</w:t>
      </w:r>
      <w:r>
        <w:rPr>
          <w:rFonts w:ascii="宋体" w:hint="eastAsia"/>
          <w:b/>
          <w:bCs/>
          <w:sz w:val="32"/>
        </w:rPr>
        <w:t>评审流程</w:t>
      </w:r>
    </w:p>
    <w:p w:rsidR="00E62337" w:rsidRPr="005B3201" w:rsidRDefault="00267B69" w:rsidP="00267B69">
      <w:pPr>
        <w:spacing w:beforeLines="50" w:before="156" w:line="360" w:lineRule="auto"/>
        <w:ind w:firstLineChars="200" w:firstLine="480"/>
        <w:rPr>
          <w:rFonts w:ascii="宋体"/>
          <w:bCs/>
          <w:kern w:val="10"/>
          <w:sz w:val="24"/>
        </w:rPr>
      </w:pPr>
      <w:r>
        <w:rPr>
          <w:rFonts w:ascii="宋体" w:hint="eastAsia"/>
          <w:bCs/>
          <w:kern w:val="10"/>
          <w:sz w:val="24"/>
        </w:rPr>
        <w:t>中期考核由考核组组长</w:t>
      </w:r>
      <w:r w:rsidR="00E62337" w:rsidRPr="005B3201">
        <w:rPr>
          <w:rFonts w:ascii="宋体" w:hint="eastAsia"/>
          <w:bCs/>
          <w:kern w:val="10"/>
          <w:sz w:val="24"/>
        </w:rPr>
        <w:t>主持会议。</w:t>
      </w:r>
    </w:p>
    <w:p w:rsidR="00E62337" w:rsidRPr="005B3201" w:rsidRDefault="00E62337" w:rsidP="00267B69">
      <w:pPr>
        <w:spacing w:beforeLines="50" w:before="156" w:line="360" w:lineRule="auto"/>
        <w:ind w:left="720" w:hangingChars="300" w:hanging="720"/>
        <w:rPr>
          <w:rFonts w:ascii="宋体"/>
          <w:bCs/>
          <w:kern w:val="10"/>
          <w:sz w:val="24"/>
        </w:rPr>
      </w:pPr>
      <w:r w:rsidRPr="005B3201">
        <w:rPr>
          <w:rFonts w:ascii="宋体" w:hint="eastAsia"/>
          <w:bCs/>
          <w:kern w:val="10"/>
          <w:sz w:val="24"/>
        </w:rPr>
        <w:t>（一）</w:t>
      </w:r>
      <w:r w:rsidR="00267B69">
        <w:rPr>
          <w:rFonts w:ascii="宋体" w:hint="eastAsia"/>
          <w:bCs/>
          <w:kern w:val="10"/>
          <w:sz w:val="24"/>
        </w:rPr>
        <w:t>考核组组长</w:t>
      </w:r>
      <w:r w:rsidRPr="005B3201">
        <w:rPr>
          <w:rFonts w:ascii="宋体" w:hint="eastAsia"/>
          <w:bCs/>
          <w:kern w:val="10"/>
          <w:sz w:val="24"/>
        </w:rPr>
        <w:t>宣布</w:t>
      </w:r>
      <w:r w:rsidR="00267B69">
        <w:rPr>
          <w:rFonts w:ascii="宋体" w:hint="eastAsia"/>
          <w:bCs/>
          <w:kern w:val="10"/>
          <w:sz w:val="24"/>
        </w:rPr>
        <w:t>中期考核评审</w:t>
      </w:r>
      <w:r w:rsidRPr="005B3201">
        <w:rPr>
          <w:rFonts w:ascii="宋体" w:hint="eastAsia"/>
          <w:bCs/>
          <w:kern w:val="10"/>
          <w:sz w:val="24"/>
        </w:rPr>
        <w:t>会开始。</w:t>
      </w:r>
    </w:p>
    <w:p w:rsidR="00E62337" w:rsidRPr="005B3201" w:rsidRDefault="00E62337" w:rsidP="00267B69">
      <w:pPr>
        <w:spacing w:beforeLines="50" w:before="156" w:line="360" w:lineRule="auto"/>
        <w:rPr>
          <w:rFonts w:ascii="宋体"/>
          <w:bCs/>
          <w:kern w:val="10"/>
          <w:sz w:val="24"/>
        </w:rPr>
      </w:pPr>
      <w:r w:rsidRPr="005B3201">
        <w:rPr>
          <w:rFonts w:ascii="宋体" w:hint="eastAsia"/>
          <w:bCs/>
          <w:kern w:val="10"/>
          <w:sz w:val="24"/>
        </w:rPr>
        <w:t>（二）博士后</w:t>
      </w:r>
      <w:r w:rsidR="00267B69">
        <w:rPr>
          <w:rFonts w:ascii="宋体" w:hint="eastAsia"/>
          <w:bCs/>
          <w:kern w:val="10"/>
          <w:sz w:val="24"/>
        </w:rPr>
        <w:t>作中期考核报告，报告时间约30分钟</w:t>
      </w:r>
      <w:r w:rsidRPr="005B3201">
        <w:rPr>
          <w:rFonts w:ascii="宋体" w:hint="eastAsia"/>
          <w:bCs/>
          <w:kern w:val="10"/>
          <w:sz w:val="24"/>
        </w:rPr>
        <w:t>。</w:t>
      </w:r>
    </w:p>
    <w:p w:rsidR="00E62337" w:rsidRPr="005B3201" w:rsidRDefault="00267B69" w:rsidP="00267B69">
      <w:pPr>
        <w:spacing w:beforeLines="50" w:before="156" w:line="360" w:lineRule="auto"/>
        <w:rPr>
          <w:rFonts w:ascii="宋体"/>
          <w:bCs/>
          <w:kern w:val="10"/>
          <w:sz w:val="24"/>
        </w:rPr>
      </w:pPr>
      <w:r>
        <w:rPr>
          <w:rFonts w:ascii="宋体" w:hint="eastAsia"/>
          <w:bCs/>
          <w:kern w:val="10"/>
          <w:sz w:val="24"/>
        </w:rPr>
        <w:t>（三）考核组</w:t>
      </w:r>
      <w:r w:rsidR="00E62337" w:rsidRPr="005B3201">
        <w:rPr>
          <w:rFonts w:ascii="宋体" w:hint="eastAsia"/>
          <w:bCs/>
          <w:kern w:val="10"/>
          <w:sz w:val="24"/>
        </w:rPr>
        <w:t>成员提问，</w:t>
      </w:r>
      <w:r>
        <w:rPr>
          <w:rFonts w:ascii="宋体" w:hint="eastAsia"/>
          <w:bCs/>
          <w:kern w:val="10"/>
          <w:sz w:val="24"/>
        </w:rPr>
        <w:t>被考核人</w:t>
      </w:r>
      <w:r w:rsidR="00E62337" w:rsidRPr="005B3201">
        <w:rPr>
          <w:rFonts w:ascii="宋体" w:hint="eastAsia"/>
          <w:bCs/>
          <w:kern w:val="10"/>
          <w:sz w:val="24"/>
        </w:rPr>
        <w:t>回答问题。</w:t>
      </w:r>
    </w:p>
    <w:p w:rsidR="00E62337" w:rsidRPr="005B3201" w:rsidRDefault="00E62337" w:rsidP="008A4D7C">
      <w:pPr>
        <w:pStyle w:val="2"/>
        <w:spacing w:before="156"/>
        <w:ind w:left="720" w:hanging="720"/>
        <w:rPr>
          <w:b w:val="0"/>
        </w:rPr>
      </w:pPr>
      <w:r w:rsidRPr="005B3201">
        <w:rPr>
          <w:rFonts w:hint="eastAsia"/>
          <w:b w:val="0"/>
        </w:rPr>
        <w:t>（五）休会</w:t>
      </w:r>
      <w:r w:rsidR="00267B69">
        <w:rPr>
          <w:rFonts w:hint="eastAsia"/>
          <w:b w:val="0"/>
        </w:rPr>
        <w:t>（被考核人</w:t>
      </w:r>
      <w:r w:rsidR="00267B69" w:rsidRPr="005B3201">
        <w:rPr>
          <w:rFonts w:hint="eastAsia"/>
          <w:b w:val="0"/>
        </w:rPr>
        <w:t>退场</w:t>
      </w:r>
      <w:r w:rsidR="00267B69">
        <w:rPr>
          <w:rFonts w:hint="eastAsia"/>
          <w:b w:val="0"/>
        </w:rPr>
        <w:t>）</w:t>
      </w:r>
      <w:r w:rsidRPr="005B3201">
        <w:rPr>
          <w:rFonts w:hint="eastAsia"/>
          <w:b w:val="0"/>
        </w:rPr>
        <w:t>，</w:t>
      </w:r>
      <w:r w:rsidR="00267B69">
        <w:rPr>
          <w:rFonts w:hint="eastAsia"/>
          <w:b w:val="0"/>
        </w:rPr>
        <w:t>考核组评议投票、出具考核意见</w:t>
      </w:r>
      <w:r w:rsidRPr="005B3201">
        <w:rPr>
          <w:rFonts w:hint="eastAsia"/>
          <w:b w:val="0"/>
        </w:rPr>
        <w:t>。</w:t>
      </w:r>
    </w:p>
    <w:p w:rsidR="00E62337" w:rsidRPr="005B3201" w:rsidRDefault="005E7FCB" w:rsidP="00267B69">
      <w:pPr>
        <w:spacing w:beforeLines="50" w:before="156" w:line="360" w:lineRule="auto"/>
        <w:rPr>
          <w:rFonts w:ascii="宋体"/>
          <w:bCs/>
          <w:kern w:val="10"/>
          <w:sz w:val="24"/>
        </w:rPr>
      </w:pPr>
      <w:r>
        <w:rPr>
          <w:rFonts w:ascii="宋体" w:hint="eastAsia"/>
          <w:bCs/>
          <w:kern w:val="10"/>
          <w:sz w:val="24"/>
        </w:rPr>
        <w:t>（七）会议结束，</w:t>
      </w:r>
      <w:proofErr w:type="gramStart"/>
      <w:r>
        <w:rPr>
          <w:rFonts w:ascii="宋体" w:hint="eastAsia"/>
          <w:bCs/>
          <w:kern w:val="10"/>
          <w:sz w:val="24"/>
        </w:rPr>
        <w:t>报考核</w:t>
      </w:r>
      <w:proofErr w:type="gramEnd"/>
      <w:r>
        <w:rPr>
          <w:rFonts w:ascii="宋体" w:hint="eastAsia"/>
          <w:bCs/>
          <w:kern w:val="10"/>
          <w:sz w:val="24"/>
        </w:rPr>
        <w:t>表、会议记录等材料给人事处</w:t>
      </w:r>
      <w:r w:rsidR="00267B69">
        <w:rPr>
          <w:rFonts w:ascii="宋体" w:hint="eastAsia"/>
          <w:bCs/>
          <w:kern w:val="10"/>
          <w:sz w:val="24"/>
        </w:rPr>
        <w:t>。</w:t>
      </w:r>
      <w:r w:rsidR="00267B69" w:rsidRPr="005B3201">
        <w:rPr>
          <w:rFonts w:ascii="宋体"/>
          <w:bCs/>
          <w:kern w:val="10"/>
          <w:sz w:val="24"/>
        </w:rPr>
        <w:t xml:space="preserve"> </w:t>
      </w:r>
    </w:p>
    <w:p w:rsidR="00E62337" w:rsidRPr="005B3201" w:rsidRDefault="00E62337" w:rsidP="00267B69">
      <w:pPr>
        <w:spacing w:beforeLines="50" w:before="156" w:line="360" w:lineRule="auto"/>
        <w:rPr>
          <w:rFonts w:ascii="宋体"/>
          <w:bCs/>
          <w:kern w:val="10"/>
          <w:sz w:val="24"/>
        </w:rPr>
      </w:pPr>
    </w:p>
    <w:p w:rsidR="00E62337" w:rsidRPr="005B3201" w:rsidRDefault="00E62337" w:rsidP="00267B69">
      <w:pPr>
        <w:spacing w:beforeLines="50" w:before="156" w:line="360" w:lineRule="auto"/>
        <w:ind w:firstLineChars="200" w:firstLine="480"/>
        <w:rPr>
          <w:rFonts w:ascii="宋体"/>
          <w:bCs/>
          <w:kern w:val="10"/>
          <w:sz w:val="24"/>
        </w:rPr>
      </w:pPr>
      <w:r w:rsidRPr="005B3201">
        <w:rPr>
          <w:rFonts w:ascii="宋体" w:hint="eastAsia"/>
          <w:bCs/>
          <w:kern w:val="10"/>
          <w:sz w:val="24"/>
        </w:rPr>
        <w:t>注：</w:t>
      </w:r>
      <w:r w:rsidR="00122B64" w:rsidRPr="00122B64">
        <w:rPr>
          <w:rFonts w:ascii="宋体" w:hint="eastAsia"/>
          <w:bCs/>
          <w:kern w:val="10"/>
          <w:sz w:val="24"/>
        </w:rPr>
        <w:t>中期考核组由5位</w:t>
      </w:r>
      <w:proofErr w:type="gramStart"/>
      <w:r w:rsidR="00122B64" w:rsidRPr="00122B64">
        <w:rPr>
          <w:rFonts w:ascii="宋体" w:hint="eastAsia"/>
          <w:bCs/>
          <w:kern w:val="10"/>
          <w:sz w:val="24"/>
        </w:rPr>
        <w:t>以上具正</w:t>
      </w:r>
      <w:proofErr w:type="gramEnd"/>
      <w:r w:rsidR="00122B64" w:rsidRPr="00122B64">
        <w:rPr>
          <w:rFonts w:ascii="宋体" w:hint="eastAsia"/>
          <w:bCs/>
          <w:kern w:val="10"/>
          <w:sz w:val="24"/>
        </w:rPr>
        <w:t>高级专业技术职务的专家组成，其中一位须为博士后所在科研部门的负责人，博士后合作导师为考核小组成员。</w:t>
      </w:r>
    </w:p>
    <w:p w:rsidR="002C34EA" w:rsidRPr="00122B64" w:rsidRDefault="002C34EA"/>
    <w:sectPr w:rsidR="002C34EA" w:rsidRPr="00122B64" w:rsidSect="002C34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8E" w:rsidRDefault="000F218E" w:rsidP="008A4D7C">
      <w:r>
        <w:separator/>
      </w:r>
    </w:p>
  </w:endnote>
  <w:endnote w:type="continuationSeparator" w:id="0">
    <w:p w:rsidR="000F218E" w:rsidRDefault="000F218E" w:rsidP="008A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8E" w:rsidRDefault="000F218E" w:rsidP="008A4D7C">
      <w:r>
        <w:separator/>
      </w:r>
    </w:p>
  </w:footnote>
  <w:footnote w:type="continuationSeparator" w:id="0">
    <w:p w:rsidR="000F218E" w:rsidRDefault="000F218E" w:rsidP="008A4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37"/>
    <w:rsid w:val="000F218E"/>
    <w:rsid w:val="00122B64"/>
    <w:rsid w:val="00267B69"/>
    <w:rsid w:val="002C34EA"/>
    <w:rsid w:val="0038596B"/>
    <w:rsid w:val="003F4F01"/>
    <w:rsid w:val="005B20FE"/>
    <w:rsid w:val="005E7FCB"/>
    <w:rsid w:val="007A4FAB"/>
    <w:rsid w:val="00891EBA"/>
    <w:rsid w:val="008A4D7C"/>
    <w:rsid w:val="00933101"/>
    <w:rsid w:val="009A2A06"/>
    <w:rsid w:val="009B6A6C"/>
    <w:rsid w:val="00A96CF8"/>
    <w:rsid w:val="00AC08AC"/>
    <w:rsid w:val="00C11476"/>
    <w:rsid w:val="00C94727"/>
    <w:rsid w:val="00DF2F85"/>
    <w:rsid w:val="00E62337"/>
    <w:rsid w:val="00EA1C77"/>
    <w:rsid w:val="00EB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62337"/>
    <w:pPr>
      <w:spacing w:beforeLines="50" w:line="360" w:lineRule="auto"/>
      <w:ind w:left="723" w:hangingChars="300" w:hanging="723"/>
    </w:pPr>
    <w:rPr>
      <w:rFonts w:ascii="宋体"/>
      <w:b/>
      <w:bCs/>
      <w:kern w:val="10"/>
      <w:sz w:val="24"/>
    </w:rPr>
  </w:style>
  <w:style w:type="character" w:customStyle="1" w:styleId="2Char">
    <w:name w:val="正文文本缩进 2 Char"/>
    <w:basedOn w:val="a0"/>
    <w:link w:val="2"/>
    <w:rsid w:val="00E62337"/>
    <w:rPr>
      <w:rFonts w:ascii="宋体" w:eastAsia="宋体" w:hAnsi="Times New Roman" w:cs="Times New Roman"/>
      <w:b/>
      <w:bCs/>
      <w:kern w:val="1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A4D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4D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4D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4D7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62337"/>
    <w:pPr>
      <w:spacing w:beforeLines="50" w:line="360" w:lineRule="auto"/>
      <w:ind w:left="723" w:hangingChars="300" w:hanging="723"/>
    </w:pPr>
    <w:rPr>
      <w:rFonts w:ascii="宋体"/>
      <w:b/>
      <w:bCs/>
      <w:kern w:val="10"/>
      <w:sz w:val="24"/>
    </w:rPr>
  </w:style>
  <w:style w:type="character" w:customStyle="1" w:styleId="2Char">
    <w:name w:val="正文文本缩进 2 Char"/>
    <w:basedOn w:val="a0"/>
    <w:link w:val="2"/>
    <w:rsid w:val="00E62337"/>
    <w:rPr>
      <w:rFonts w:ascii="宋体" w:eastAsia="宋体" w:hAnsi="Times New Roman" w:cs="Times New Roman"/>
      <w:b/>
      <w:bCs/>
      <w:kern w:val="1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A4D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4D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4D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4D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Huxiaoyan</dc:creator>
  <cp:lastModifiedBy>NTKO</cp:lastModifiedBy>
  <cp:revision>2</cp:revision>
  <dcterms:created xsi:type="dcterms:W3CDTF">2020-07-10T06:31:00Z</dcterms:created>
  <dcterms:modified xsi:type="dcterms:W3CDTF">2020-07-10T06:31:00Z</dcterms:modified>
</cp:coreProperties>
</file>