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B3" w:rsidRDefault="000F268B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310B3" w:rsidRDefault="004310B3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4310B3" w:rsidRDefault="000F268B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2019</w:t>
      </w: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年度博士后创新人才支持计划优先资助的研究领域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4310B3" w:rsidRDefault="004310B3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4310B3" w:rsidRDefault="004310B3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4310B3" w:rsidRDefault="000F268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一、战略性前瞻性重大科学研究领域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4310B3" w:rsidRPr="00427622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427622">
        <w:rPr>
          <w:rFonts w:ascii="仿宋" w:eastAsia="仿宋" w:hAnsi="仿宋" w:cs="仿宋" w:hint="eastAsia"/>
          <w:b/>
          <w:color w:val="0070C0"/>
          <w:sz w:val="28"/>
          <w:szCs w:val="28"/>
        </w:rPr>
        <w:t>深海、深地、深空、深蓝科学研究</w:t>
      </w:r>
    </w:p>
    <w:p w:rsidR="004310B3" w:rsidRPr="00427622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427622">
        <w:rPr>
          <w:rFonts w:ascii="仿宋" w:eastAsia="仿宋" w:hAnsi="仿宋" w:cs="仿宋" w:hint="eastAsia"/>
          <w:b/>
          <w:color w:val="0070C0"/>
          <w:sz w:val="28"/>
          <w:szCs w:val="28"/>
        </w:rPr>
        <w:t>物质深层次结构和宇宙大尺度物理研究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4310B3" w:rsidRDefault="000F268B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4310B3" w:rsidRDefault="000F268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二、现代产业技术领域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清洁高效能源技术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4310B3" w:rsidRDefault="000F268B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4310B3" w:rsidRDefault="000F268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三、支撑民生改善和可持续发展的技术领域</w:t>
      </w:r>
    </w:p>
    <w:p w:rsidR="004310B3" w:rsidRPr="00427622" w:rsidRDefault="000F268B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427622">
        <w:rPr>
          <w:rFonts w:ascii="仿宋" w:eastAsia="仿宋" w:hAnsi="仿宋" w:cs="仿宋" w:hint="eastAsia"/>
          <w:b/>
          <w:color w:val="0070C0"/>
          <w:sz w:val="28"/>
          <w:szCs w:val="28"/>
        </w:rPr>
        <w:t>生态环保技术</w:t>
      </w:r>
    </w:p>
    <w:p w:rsidR="004310B3" w:rsidRPr="00427622" w:rsidRDefault="000F268B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427622">
        <w:rPr>
          <w:rFonts w:ascii="仿宋" w:eastAsia="仿宋" w:hAnsi="仿宋" w:cs="仿宋" w:hint="eastAsia"/>
          <w:b/>
          <w:color w:val="0070C0"/>
          <w:sz w:val="28"/>
          <w:szCs w:val="28"/>
        </w:rPr>
        <w:t>资源高效循环利用技术</w:t>
      </w:r>
    </w:p>
    <w:p w:rsidR="004310B3" w:rsidRDefault="000F268B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4310B3" w:rsidRDefault="000F268B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4310B3" w:rsidRDefault="000F268B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4310B3" w:rsidRDefault="000F268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四、保障国家安全和战略利益的技术领域</w:t>
      </w:r>
    </w:p>
    <w:p w:rsidR="004310B3" w:rsidRDefault="000F268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4310B3" w:rsidRPr="00427622" w:rsidRDefault="000F268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427622">
        <w:rPr>
          <w:rFonts w:ascii="仿宋" w:eastAsia="仿宋" w:hAnsi="仿宋" w:cs="仿宋" w:hint="eastAsia"/>
          <w:b/>
          <w:color w:val="0070C0"/>
          <w:sz w:val="28"/>
          <w:szCs w:val="28"/>
        </w:rPr>
        <w:t>空天探测、开发和利用技术</w:t>
      </w:r>
    </w:p>
    <w:p w:rsidR="004310B3" w:rsidRPr="00427622" w:rsidRDefault="000F268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427622">
        <w:rPr>
          <w:rFonts w:ascii="仿宋" w:eastAsia="仿宋" w:hAnsi="仿宋" w:cs="仿宋" w:hint="eastAsia"/>
          <w:b/>
          <w:color w:val="0070C0"/>
          <w:sz w:val="28"/>
          <w:szCs w:val="28"/>
        </w:rPr>
        <w:t>深地极地技术</w:t>
      </w:r>
    </w:p>
    <w:p w:rsidR="004310B3" w:rsidRDefault="000F268B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4310B3" w:rsidRDefault="000F268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五、国家科技重大专项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转基因生物新品种培育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大型飞机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4310B3" w:rsidRDefault="000F268B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航天与探月工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</w:t>
      </w:r>
    </w:p>
    <w:p w:rsidR="004310B3" w:rsidRDefault="000F268B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六、国家重大战略任务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4310B3" w:rsidRPr="000F268B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b/>
          <w:color w:val="0070C0"/>
          <w:sz w:val="28"/>
          <w:szCs w:val="28"/>
        </w:rPr>
      </w:pPr>
      <w:r w:rsidRPr="000F268B">
        <w:rPr>
          <w:rFonts w:ascii="仿宋" w:eastAsia="仿宋" w:hAnsi="仿宋" w:cs="仿宋" w:hint="eastAsia"/>
          <w:b/>
          <w:color w:val="0070C0"/>
          <w:sz w:val="28"/>
          <w:szCs w:val="28"/>
        </w:rPr>
        <w:t>地球系统过程与资源、环境和灾害效应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  <w:bookmarkStart w:id="0" w:name="_GoBack"/>
      <w:bookmarkEnd w:id="0"/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4310B3" w:rsidRDefault="000F268B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4310B3" w:rsidRDefault="004310B3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sectPr w:rsidR="0043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3D99"/>
    <w:rsid w:val="000F268B"/>
    <w:rsid w:val="00427622"/>
    <w:rsid w:val="004310B3"/>
    <w:rsid w:val="6D0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662</Characters>
  <Application>Microsoft Office Word</Application>
  <DocSecurity>0</DocSecurity>
  <Lines>5</Lines>
  <Paragraphs>1</Paragraphs>
  <ScaleCrop>false</ScaleCrop>
  <Company>Sky123.Org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胡晓燕</cp:lastModifiedBy>
  <cp:revision>4</cp:revision>
  <dcterms:created xsi:type="dcterms:W3CDTF">2018-12-17T02:41:00Z</dcterms:created>
  <dcterms:modified xsi:type="dcterms:W3CDTF">2018-12-17T06:40:00Z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