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91" w:rsidRDefault="003E769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中国科学院地球化学研究所</w:t>
      </w:r>
    </w:p>
    <w:p w:rsidR="003E7691" w:rsidRPr="00FC4466" w:rsidRDefault="0091453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201</w:t>
      </w:r>
      <w:r w:rsidR="00331082">
        <w:rPr>
          <w:rFonts w:hint="eastAsia"/>
          <w:b/>
          <w:bCs/>
          <w:sz w:val="32"/>
        </w:rPr>
        <w:t>5</w:t>
      </w:r>
      <w:r w:rsidR="003E7691">
        <w:rPr>
          <w:rFonts w:hint="eastAsia"/>
          <w:b/>
          <w:bCs/>
          <w:sz w:val="32"/>
        </w:rPr>
        <w:t>年博士研究生统考生入学考试须知</w:t>
      </w:r>
    </w:p>
    <w:p w:rsidR="003E7691" w:rsidRDefault="003E769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我所</w:t>
      </w:r>
      <w:r w:rsidR="00914531">
        <w:rPr>
          <w:szCs w:val="28"/>
        </w:rPr>
        <w:t>201</w:t>
      </w:r>
      <w:r w:rsidR="00331082">
        <w:rPr>
          <w:rFonts w:hint="eastAsia"/>
          <w:szCs w:val="28"/>
        </w:rPr>
        <w:t>5</w:t>
      </w:r>
      <w:r>
        <w:rPr>
          <w:rFonts w:hint="eastAsia"/>
          <w:szCs w:val="28"/>
        </w:rPr>
        <w:t>年秋季博士入学考试招考</w:t>
      </w:r>
      <w:r w:rsidR="00AB3F92">
        <w:rPr>
          <w:rFonts w:hint="eastAsia"/>
          <w:szCs w:val="28"/>
        </w:rPr>
        <w:t>报名</w:t>
      </w:r>
      <w:r>
        <w:rPr>
          <w:rFonts w:hint="eastAsia"/>
          <w:szCs w:val="28"/>
        </w:rPr>
        <w:t>工作已经</w:t>
      </w:r>
      <w:r w:rsidR="00AB3F92">
        <w:rPr>
          <w:rFonts w:hint="eastAsia"/>
          <w:szCs w:val="28"/>
        </w:rPr>
        <w:t>结束</w:t>
      </w:r>
      <w:r>
        <w:rPr>
          <w:rFonts w:hint="eastAsia"/>
          <w:szCs w:val="28"/>
        </w:rPr>
        <w:t>，现将有关</w:t>
      </w:r>
      <w:r w:rsidR="00AB3F92">
        <w:rPr>
          <w:rFonts w:hint="eastAsia"/>
          <w:szCs w:val="28"/>
        </w:rPr>
        <w:t>考试</w:t>
      </w:r>
      <w:r>
        <w:rPr>
          <w:rFonts w:hint="eastAsia"/>
          <w:szCs w:val="28"/>
        </w:rPr>
        <w:t>事项通知如下：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资格审核：</w:t>
      </w:r>
    </w:p>
    <w:p w:rsidR="003E7691" w:rsidRDefault="003E769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我所将根据《中国科学院研究生院</w:t>
      </w:r>
      <w:r w:rsidR="00914531">
        <w:rPr>
          <w:szCs w:val="28"/>
        </w:rPr>
        <w:t>201</w:t>
      </w:r>
      <w:r w:rsidR="00331082">
        <w:rPr>
          <w:rFonts w:hint="eastAsia"/>
          <w:szCs w:val="28"/>
        </w:rPr>
        <w:t>5</w:t>
      </w:r>
      <w:r>
        <w:rPr>
          <w:rFonts w:hint="eastAsia"/>
          <w:szCs w:val="28"/>
        </w:rPr>
        <w:t>年招收攻读博士学位研究生招生简章》对考生的报考</w:t>
      </w:r>
      <w:r w:rsidR="00331082">
        <w:rPr>
          <w:rFonts w:hint="eastAsia"/>
          <w:szCs w:val="28"/>
        </w:rPr>
        <w:t>条件、网上报名信息和考生提交的各项报考材料进行准考资格审查工作，考生可在网上报名系统中</w:t>
      </w:r>
      <w:r w:rsidR="00331082" w:rsidRPr="00FC4466">
        <w:rPr>
          <w:rFonts w:hint="eastAsia"/>
          <w:szCs w:val="28"/>
        </w:rPr>
        <w:t>可</w:t>
      </w:r>
      <w:r w:rsidR="00331082">
        <w:rPr>
          <w:rFonts w:hint="eastAsia"/>
          <w:szCs w:val="28"/>
        </w:rPr>
        <w:t>查看审核结果</w:t>
      </w:r>
      <w:r>
        <w:rPr>
          <w:rFonts w:hint="eastAsia"/>
          <w:szCs w:val="28"/>
        </w:rPr>
        <w:t>。对通过准考资格审查的考生核发准考证。准考证请各位考生在考前到我所教育处直接领取。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初试安排：</w:t>
      </w:r>
    </w:p>
    <w:p w:rsidR="00585811" w:rsidRDefault="00AC13CB" w:rsidP="0058581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统考</w:t>
      </w:r>
      <w:r w:rsidR="003E7691">
        <w:rPr>
          <w:rFonts w:hint="eastAsia"/>
          <w:szCs w:val="28"/>
        </w:rPr>
        <w:t>博士入学</w:t>
      </w:r>
      <w:r w:rsidR="00585811">
        <w:rPr>
          <w:rFonts w:hint="eastAsia"/>
          <w:szCs w:val="28"/>
        </w:rPr>
        <w:t>考试地点及时间安排如下：</w:t>
      </w:r>
    </w:p>
    <w:p w:rsidR="00585811" w:rsidRPr="00585811" w:rsidRDefault="00585811" w:rsidP="00585811">
      <w:pPr>
        <w:numPr>
          <w:ilvl w:val="0"/>
          <w:numId w:val="18"/>
        </w:numPr>
      </w:pPr>
      <w:r w:rsidRPr="00585811">
        <w:rPr>
          <w:rFonts w:hint="eastAsia"/>
        </w:rPr>
        <w:t>考试地点：</w:t>
      </w:r>
    </w:p>
    <w:p w:rsidR="00585811" w:rsidRDefault="00585811" w:rsidP="0058581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贵阳市观水路</w:t>
      </w:r>
      <w:r>
        <w:rPr>
          <w:rFonts w:hint="eastAsia"/>
          <w:szCs w:val="28"/>
        </w:rPr>
        <w:t>46</w:t>
      </w:r>
      <w:r>
        <w:rPr>
          <w:rFonts w:hint="eastAsia"/>
          <w:szCs w:val="28"/>
        </w:rPr>
        <w:t>号中国科学院地球化学研究</w:t>
      </w:r>
      <w:r w:rsidR="0073191D" w:rsidRPr="00323A6A">
        <w:rPr>
          <w:rFonts w:hint="eastAsia"/>
          <w:szCs w:val="28"/>
        </w:rPr>
        <w:t>所</w:t>
      </w:r>
      <w:r>
        <w:rPr>
          <w:rFonts w:hint="eastAsia"/>
          <w:szCs w:val="28"/>
        </w:rPr>
        <w:t>旧址</w:t>
      </w:r>
      <w:r w:rsidR="005149FB">
        <w:rPr>
          <w:rFonts w:hint="eastAsia"/>
          <w:szCs w:val="28"/>
        </w:rPr>
        <w:t>图书馆楼四楼教室</w:t>
      </w:r>
    </w:p>
    <w:p w:rsidR="003E7691" w:rsidRPr="00585811" w:rsidRDefault="003E7691" w:rsidP="00585811">
      <w:pPr>
        <w:numPr>
          <w:ilvl w:val="0"/>
          <w:numId w:val="18"/>
        </w:numPr>
      </w:pPr>
      <w:r w:rsidRPr="00585811">
        <w:rPr>
          <w:rFonts w:hint="eastAsia"/>
        </w:rPr>
        <w:t>考试时间</w:t>
      </w:r>
      <w:r w:rsidR="00585811" w:rsidRPr="00585811">
        <w:rPr>
          <w:rFonts w:hint="eastAsia"/>
        </w:rPr>
        <w:t>：</w:t>
      </w:r>
    </w:p>
    <w:p w:rsidR="00331082" w:rsidRDefault="00331082" w:rsidP="00331082">
      <w:pPr>
        <w:ind w:firstLineChars="200" w:firstLine="420"/>
        <w:rPr>
          <w:szCs w:val="28"/>
        </w:rPr>
      </w:pPr>
      <w:r>
        <w:rPr>
          <w:szCs w:val="28"/>
        </w:rPr>
        <w:t>2014</w:t>
      </w:r>
      <w:bookmarkStart w:id="0" w:name="OLE_LINK1"/>
      <w:r>
        <w:rPr>
          <w:rFonts w:hint="eastAsia"/>
          <w:szCs w:val="28"/>
        </w:rPr>
        <w:t>年</w:t>
      </w:r>
      <w:r>
        <w:rPr>
          <w:szCs w:val="28"/>
        </w:rPr>
        <w:t>3</w:t>
      </w:r>
      <w:r>
        <w:rPr>
          <w:rFonts w:hint="eastAsia"/>
          <w:szCs w:val="28"/>
        </w:rPr>
        <w:t>月</w:t>
      </w:r>
      <w:r>
        <w:rPr>
          <w:rFonts w:hint="eastAsia"/>
          <w:szCs w:val="28"/>
        </w:rPr>
        <w:t>20</w:t>
      </w:r>
      <w:r>
        <w:rPr>
          <w:rFonts w:hint="eastAsia"/>
          <w:szCs w:val="28"/>
        </w:rPr>
        <w:t>日</w:t>
      </w:r>
      <w:bookmarkEnd w:id="0"/>
      <w:r>
        <w:rPr>
          <w:rFonts w:hint="eastAsia"/>
          <w:szCs w:val="28"/>
        </w:rPr>
        <w:t>（星期五）：</w:t>
      </w:r>
    </w:p>
    <w:p w:rsidR="00331082" w:rsidRDefault="00331082" w:rsidP="00585811">
      <w:pPr>
        <w:ind w:leftChars="100" w:left="210" w:firstLineChars="200" w:firstLine="420"/>
        <w:rPr>
          <w:szCs w:val="28"/>
        </w:rPr>
      </w:pPr>
      <w:r>
        <w:rPr>
          <w:rFonts w:hint="eastAsia"/>
          <w:szCs w:val="28"/>
        </w:rPr>
        <w:t>上午</w:t>
      </w:r>
      <w:r>
        <w:rPr>
          <w:szCs w:val="28"/>
        </w:rPr>
        <w:t>8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～</w:t>
      </w:r>
      <w:r>
        <w:rPr>
          <w:szCs w:val="28"/>
        </w:rPr>
        <w:t>11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业务课</w:t>
      </w:r>
      <w:r w:rsidR="005149FB">
        <w:rPr>
          <w:rFonts w:hint="eastAsia"/>
          <w:szCs w:val="28"/>
        </w:rPr>
        <w:t>一</w:t>
      </w:r>
      <w:r>
        <w:rPr>
          <w:rFonts w:hint="eastAsia"/>
          <w:szCs w:val="28"/>
        </w:rPr>
        <w:t>：下午</w:t>
      </w:r>
      <w:r>
        <w:rPr>
          <w:szCs w:val="28"/>
        </w:rPr>
        <w:t>2</w:t>
      </w:r>
      <w:r>
        <w:rPr>
          <w:rFonts w:hint="eastAsia"/>
          <w:szCs w:val="28"/>
        </w:rPr>
        <w:t>：</w:t>
      </w:r>
      <w:r>
        <w:rPr>
          <w:szCs w:val="28"/>
        </w:rPr>
        <w:t>00</w:t>
      </w:r>
      <w:r>
        <w:rPr>
          <w:rFonts w:hint="eastAsia"/>
          <w:szCs w:val="28"/>
        </w:rPr>
        <w:t>～</w:t>
      </w:r>
      <w:r>
        <w:rPr>
          <w:szCs w:val="28"/>
        </w:rPr>
        <w:t>5</w:t>
      </w:r>
      <w:r>
        <w:rPr>
          <w:rFonts w:hint="eastAsia"/>
          <w:szCs w:val="28"/>
        </w:rPr>
        <w:t>：</w:t>
      </w:r>
      <w:r>
        <w:rPr>
          <w:szCs w:val="28"/>
        </w:rPr>
        <w:t>00</w:t>
      </w:r>
      <w:r>
        <w:rPr>
          <w:rFonts w:hint="eastAsia"/>
          <w:szCs w:val="28"/>
        </w:rPr>
        <w:t>，业务课</w:t>
      </w:r>
      <w:r w:rsidR="005149FB">
        <w:rPr>
          <w:rFonts w:hint="eastAsia"/>
          <w:szCs w:val="28"/>
        </w:rPr>
        <w:t>二</w:t>
      </w:r>
    </w:p>
    <w:p w:rsidR="003E7691" w:rsidRDefault="00914531">
      <w:pPr>
        <w:ind w:firstLineChars="200" w:firstLine="420"/>
        <w:rPr>
          <w:szCs w:val="28"/>
        </w:rPr>
      </w:pPr>
      <w:r>
        <w:rPr>
          <w:szCs w:val="28"/>
        </w:rPr>
        <w:t>201</w:t>
      </w:r>
      <w:r w:rsidR="00331082">
        <w:rPr>
          <w:rFonts w:hint="eastAsia"/>
          <w:szCs w:val="28"/>
        </w:rPr>
        <w:t>5</w:t>
      </w:r>
      <w:r w:rsidR="003E7691">
        <w:rPr>
          <w:rFonts w:hint="eastAsia"/>
          <w:szCs w:val="28"/>
        </w:rPr>
        <w:t>年</w:t>
      </w:r>
      <w:r w:rsidR="003E7691">
        <w:rPr>
          <w:szCs w:val="28"/>
        </w:rPr>
        <w:t>3</w:t>
      </w:r>
      <w:r w:rsidR="003E7691">
        <w:rPr>
          <w:rFonts w:hint="eastAsia"/>
          <w:szCs w:val="28"/>
        </w:rPr>
        <w:t>月</w:t>
      </w:r>
      <w:r>
        <w:rPr>
          <w:rFonts w:hint="eastAsia"/>
          <w:szCs w:val="28"/>
        </w:rPr>
        <w:t>2</w:t>
      </w:r>
      <w:r w:rsidR="00331082">
        <w:rPr>
          <w:rFonts w:hint="eastAsia"/>
          <w:szCs w:val="28"/>
        </w:rPr>
        <w:t>1</w:t>
      </w:r>
      <w:r w:rsidR="003E7691">
        <w:rPr>
          <w:rFonts w:hint="eastAsia"/>
          <w:szCs w:val="28"/>
        </w:rPr>
        <w:t>日（星期六）：</w:t>
      </w:r>
    </w:p>
    <w:p w:rsidR="003E7691" w:rsidRDefault="003E7691" w:rsidP="00585811">
      <w:pPr>
        <w:ind w:leftChars="100" w:left="210" w:firstLineChars="200" w:firstLine="420"/>
        <w:rPr>
          <w:szCs w:val="28"/>
        </w:rPr>
      </w:pPr>
      <w:r>
        <w:rPr>
          <w:rFonts w:hint="eastAsia"/>
          <w:szCs w:val="28"/>
        </w:rPr>
        <w:t>上午</w:t>
      </w:r>
      <w:r>
        <w:rPr>
          <w:szCs w:val="28"/>
        </w:rPr>
        <w:t>8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～</w:t>
      </w:r>
      <w:r>
        <w:rPr>
          <w:szCs w:val="28"/>
        </w:rPr>
        <w:t>11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英</w:t>
      </w: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语；</w:t>
      </w:r>
      <w:r w:rsidR="00331082">
        <w:rPr>
          <w:szCs w:val="28"/>
        </w:rPr>
        <w:t xml:space="preserve"> </w:t>
      </w:r>
    </w:p>
    <w:p w:rsidR="004A5084" w:rsidRPr="00FC4466" w:rsidRDefault="004A5084" w:rsidP="004A5084">
      <w:pPr>
        <w:rPr>
          <w:szCs w:val="28"/>
        </w:rPr>
      </w:pPr>
      <w:r w:rsidRPr="00FC4466">
        <w:rPr>
          <w:rFonts w:hint="eastAsia"/>
          <w:szCs w:val="28"/>
        </w:rPr>
        <w:t>说明：</w:t>
      </w:r>
    </w:p>
    <w:p w:rsidR="003E7691" w:rsidRPr="008E5861" w:rsidRDefault="0075299D" w:rsidP="008E5861">
      <w:pPr>
        <w:numPr>
          <w:ilvl w:val="0"/>
          <w:numId w:val="31"/>
        </w:numPr>
      </w:pPr>
      <w:r w:rsidRPr="008E5861">
        <w:rPr>
          <w:rFonts w:hint="eastAsia"/>
        </w:rPr>
        <w:t>考试科目为《物理化学》、《无机化学》、《地球物理基础》、《电法勘探》的考生，参加该门科目考试时，可携带无编程与存储功能的计算器。</w:t>
      </w:r>
    </w:p>
    <w:p w:rsidR="00834D63" w:rsidRPr="008E5861" w:rsidRDefault="005149FB" w:rsidP="008E5861">
      <w:pPr>
        <w:numPr>
          <w:ilvl w:val="0"/>
          <w:numId w:val="31"/>
        </w:numPr>
      </w:pPr>
      <w:r w:rsidRPr="008E5861">
        <w:rPr>
          <w:rFonts w:hint="eastAsia"/>
        </w:rPr>
        <w:t>请认真阅读附件中国科学院大学</w:t>
      </w:r>
      <w:r w:rsidR="00834D63" w:rsidRPr="008E5861">
        <w:rPr>
          <w:rFonts w:hint="eastAsia"/>
        </w:rPr>
        <w:t>博士招生英语考试考生须知</w:t>
      </w:r>
      <w:r w:rsidRPr="008E5861">
        <w:rPr>
          <w:rFonts w:hint="eastAsia"/>
        </w:rPr>
        <w:t>，以</w:t>
      </w:r>
      <w:r w:rsidR="00834D63" w:rsidRPr="008E5861">
        <w:rPr>
          <w:rFonts w:hint="eastAsia"/>
        </w:rPr>
        <w:t>及答题卡样卡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复试安排</w:t>
      </w:r>
    </w:p>
    <w:p w:rsidR="0086605D" w:rsidRDefault="00331082" w:rsidP="0086605D">
      <w:pPr>
        <w:ind w:firstLineChars="200" w:firstLine="420"/>
      </w:pPr>
      <w:r>
        <w:rPr>
          <w:rFonts w:hint="eastAsia"/>
        </w:rPr>
        <w:t>本年度</w:t>
      </w:r>
      <w:r w:rsidR="00AC13CB">
        <w:rPr>
          <w:rFonts w:hint="eastAsia"/>
        </w:rPr>
        <w:t>统考</w:t>
      </w:r>
      <w:r w:rsidR="003E7691">
        <w:rPr>
          <w:rFonts w:hint="eastAsia"/>
        </w:rPr>
        <w:t>博士研究生</w:t>
      </w:r>
      <w:r>
        <w:rPr>
          <w:rFonts w:hint="eastAsia"/>
        </w:rPr>
        <w:t>初试成绩公布后，对于达到基本复试分数线要求的考生，由教育处通知其参加</w:t>
      </w:r>
      <w:r w:rsidR="003E7691">
        <w:rPr>
          <w:rFonts w:hint="eastAsia"/>
        </w:rPr>
        <w:t>复试</w:t>
      </w:r>
      <w:r>
        <w:rPr>
          <w:rFonts w:hint="eastAsia"/>
        </w:rPr>
        <w:t>、体</w:t>
      </w:r>
      <w:r w:rsidRPr="00585811">
        <w:rPr>
          <w:rFonts w:hint="eastAsia"/>
        </w:rPr>
        <w:t>检</w:t>
      </w:r>
      <w:r>
        <w:rPr>
          <w:rFonts w:hint="eastAsia"/>
        </w:rPr>
        <w:t>等工作。复试时间预计在</w:t>
      </w:r>
      <w:r>
        <w:rPr>
          <w:rFonts w:hint="eastAsia"/>
        </w:rPr>
        <w:t>4</w:t>
      </w:r>
      <w:r w:rsidR="003E7691">
        <w:rPr>
          <w:rFonts w:hint="eastAsia"/>
        </w:rPr>
        <w:t>月</w:t>
      </w:r>
      <w:r>
        <w:rPr>
          <w:rFonts w:hint="eastAsia"/>
        </w:rPr>
        <w:t>中下旬</w:t>
      </w:r>
      <w:r w:rsidR="0086605D">
        <w:rPr>
          <w:rFonts w:hint="eastAsia"/>
        </w:rPr>
        <w:t>。具体</w:t>
      </w:r>
      <w:r>
        <w:rPr>
          <w:rFonts w:hint="eastAsia"/>
        </w:rPr>
        <w:t>时间、</w:t>
      </w:r>
      <w:r w:rsidR="0086605D">
        <w:rPr>
          <w:rFonts w:hint="eastAsia"/>
        </w:rPr>
        <w:t>地点</w:t>
      </w:r>
      <w:r>
        <w:rPr>
          <w:rFonts w:hint="eastAsia"/>
        </w:rPr>
        <w:t>及复试办法</w:t>
      </w:r>
      <w:r w:rsidR="0086605D">
        <w:rPr>
          <w:rFonts w:hint="eastAsia"/>
        </w:rPr>
        <w:t>见</w:t>
      </w:r>
      <w:r>
        <w:rPr>
          <w:rFonts w:hint="eastAsia"/>
        </w:rPr>
        <w:t>后续</w:t>
      </w:r>
      <w:r w:rsidR="0086605D">
        <w:rPr>
          <w:rFonts w:hint="eastAsia"/>
        </w:rPr>
        <w:t>通知。</w:t>
      </w:r>
      <w:r w:rsidR="0086605D">
        <w:rPr>
          <w:rFonts w:hint="eastAsia"/>
        </w:rPr>
        <w:t xml:space="preserve"> 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录取</w:t>
      </w:r>
    </w:p>
    <w:p w:rsidR="003E7691" w:rsidRDefault="003E7691" w:rsidP="00585811">
      <w:pPr>
        <w:numPr>
          <w:ilvl w:val="0"/>
          <w:numId w:val="30"/>
        </w:numPr>
      </w:pPr>
      <w:r>
        <w:rPr>
          <w:rFonts w:hint="eastAsia"/>
        </w:rPr>
        <w:t>对于参加我所博士入学考试的考生，我所将主要根据初试、复试</w:t>
      </w:r>
      <w:r w:rsidR="00A164BE">
        <w:rPr>
          <w:rFonts w:hint="eastAsia"/>
        </w:rPr>
        <w:t>成绩、政审</w:t>
      </w:r>
      <w:r>
        <w:rPr>
          <w:rFonts w:hint="eastAsia"/>
        </w:rPr>
        <w:t>及体检结果确定最终录取名单。</w:t>
      </w:r>
      <w:r w:rsidR="0048397A">
        <w:rPr>
          <w:rFonts w:hint="eastAsia"/>
        </w:rPr>
        <w:t>报考委培及定向考生必须在拟录取后，正式录取前与我所签订培养协议。</w:t>
      </w:r>
    </w:p>
    <w:p w:rsidR="003E7691" w:rsidRDefault="003E7691" w:rsidP="00585811">
      <w:pPr>
        <w:numPr>
          <w:ilvl w:val="0"/>
          <w:numId w:val="30"/>
        </w:numPr>
      </w:pPr>
      <w:r>
        <w:rPr>
          <w:rFonts w:hint="eastAsia"/>
        </w:rPr>
        <w:t>录取结果报中国科学院</w:t>
      </w:r>
      <w:r w:rsidR="00331082">
        <w:rPr>
          <w:rFonts w:hint="eastAsia"/>
        </w:rPr>
        <w:t>大学</w:t>
      </w:r>
      <w:r>
        <w:rPr>
          <w:rFonts w:hint="eastAsia"/>
        </w:rPr>
        <w:t>审核批准后向录取考生发放录取通知书。通知书发放时间在</w:t>
      </w:r>
      <w:r>
        <w:rPr>
          <w:rFonts w:hint="eastAsia"/>
        </w:rPr>
        <w:t>6</w:t>
      </w:r>
      <w:r>
        <w:rPr>
          <w:rFonts w:hint="eastAsia"/>
        </w:rPr>
        <w:t>月中旬左右。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其它注意事项</w:t>
      </w:r>
    </w:p>
    <w:p w:rsidR="00331082" w:rsidRDefault="00331082" w:rsidP="00585811">
      <w:pPr>
        <w:ind w:firstLineChars="200" w:firstLine="420"/>
      </w:pPr>
      <w:r>
        <w:rPr>
          <w:rFonts w:hint="eastAsia"/>
        </w:rPr>
        <w:t>参加初试考试路费及住宿费由考生自付</w:t>
      </w:r>
      <w:r w:rsidR="003E7691">
        <w:rPr>
          <w:rFonts w:hint="eastAsia"/>
        </w:rPr>
        <w:t>。</w:t>
      </w:r>
      <w:r>
        <w:rPr>
          <w:rFonts w:hint="eastAsia"/>
        </w:rPr>
        <w:t>录取的考生在入学时可报销单程路费及考试期间</w:t>
      </w:r>
      <w:r>
        <w:rPr>
          <w:rFonts w:hint="eastAsia"/>
        </w:rPr>
        <w:t>3</w:t>
      </w:r>
      <w:r>
        <w:rPr>
          <w:rFonts w:hint="eastAsia"/>
        </w:rPr>
        <w:t>日以内的住宿费，请大家保存</w:t>
      </w:r>
      <w:r w:rsidR="00406288" w:rsidRPr="00B92399">
        <w:rPr>
          <w:rFonts w:hint="eastAsia"/>
        </w:rPr>
        <w:t>车票</w:t>
      </w:r>
      <w:r>
        <w:rPr>
          <w:rFonts w:hint="eastAsia"/>
        </w:rPr>
        <w:t>及住宿费发票。</w:t>
      </w:r>
    </w:p>
    <w:p w:rsidR="003E7691" w:rsidRPr="00FC4466" w:rsidRDefault="00585811" w:rsidP="00585811">
      <w:pPr>
        <w:numPr>
          <w:ilvl w:val="1"/>
          <w:numId w:val="16"/>
        </w:numPr>
      </w:pPr>
      <w:r>
        <w:rPr>
          <w:rFonts w:hint="eastAsia"/>
        </w:rPr>
        <w:t>旅费</w:t>
      </w:r>
      <w:r w:rsidR="003E7691">
        <w:rPr>
          <w:rFonts w:hint="eastAsia"/>
        </w:rPr>
        <w:t>报销</w:t>
      </w:r>
      <w:r w:rsidR="0073191D" w:rsidRPr="00FC4466">
        <w:rPr>
          <w:rFonts w:hint="eastAsia"/>
        </w:rPr>
        <w:t>期</w:t>
      </w:r>
      <w:r w:rsidR="003E7691">
        <w:rPr>
          <w:rFonts w:hint="eastAsia"/>
        </w:rPr>
        <w:t>限从学校或工作所在地至贵阳的火车硬座票</w:t>
      </w:r>
      <w:r w:rsidR="00914531">
        <w:rPr>
          <w:rFonts w:hint="eastAsia"/>
        </w:rPr>
        <w:t>（动车及高铁报二等座）</w:t>
      </w:r>
      <w:r w:rsidR="00421856">
        <w:rPr>
          <w:rFonts w:hint="eastAsia"/>
        </w:rPr>
        <w:t>或长途汽车票</w:t>
      </w:r>
      <w:r w:rsidR="003E7691">
        <w:rPr>
          <w:rFonts w:hint="eastAsia"/>
        </w:rPr>
        <w:t>。购买学生票的考生，按学生票</w:t>
      </w:r>
      <w:r w:rsidR="00A31E5C">
        <w:rPr>
          <w:rFonts w:hint="eastAsia"/>
        </w:rPr>
        <w:t>票</w:t>
      </w:r>
      <w:r>
        <w:rPr>
          <w:rFonts w:hint="eastAsia"/>
        </w:rPr>
        <w:t>面金额报销；</w:t>
      </w:r>
      <w:r w:rsidR="0073191D">
        <w:rPr>
          <w:rFonts w:hint="eastAsia"/>
        </w:rPr>
        <w:t>如有乘座飞机或卧铺人员，按火车硬座车票价格报销。同时</w:t>
      </w:r>
      <w:r w:rsidR="00086885" w:rsidRPr="00FC4466">
        <w:rPr>
          <w:rFonts w:hint="eastAsia"/>
        </w:rPr>
        <w:t>乘坐飞机的同学请务必打印</w:t>
      </w:r>
      <w:r w:rsidR="0073191D" w:rsidRPr="00FC4466">
        <w:rPr>
          <w:rFonts w:hint="eastAsia"/>
        </w:rPr>
        <w:t>机票</w:t>
      </w:r>
      <w:r w:rsidR="00086885" w:rsidRPr="00FC4466">
        <w:rPr>
          <w:rFonts w:hint="eastAsia"/>
        </w:rPr>
        <w:t>行程单，</w:t>
      </w:r>
      <w:r w:rsidR="0073191D" w:rsidRPr="00FC4466">
        <w:rPr>
          <w:rFonts w:hint="eastAsia"/>
        </w:rPr>
        <w:t>若只</w:t>
      </w:r>
      <w:r w:rsidR="0073191D" w:rsidRPr="00FC4466">
        <w:rPr>
          <w:rFonts w:hint="eastAsia"/>
        </w:rPr>
        <w:lastRenderedPageBreak/>
        <w:t>拿</w:t>
      </w:r>
      <w:r w:rsidR="00086885" w:rsidRPr="00FC4466">
        <w:rPr>
          <w:rFonts w:hint="eastAsia"/>
        </w:rPr>
        <w:t>登机牌</w:t>
      </w:r>
      <w:r w:rsidR="0073191D" w:rsidRPr="00FC4466">
        <w:rPr>
          <w:rFonts w:hint="eastAsia"/>
        </w:rPr>
        <w:t>不能办理</w:t>
      </w:r>
      <w:r w:rsidR="00086885" w:rsidRPr="00FC4466">
        <w:rPr>
          <w:rFonts w:hint="eastAsia"/>
        </w:rPr>
        <w:t>报销。</w:t>
      </w:r>
    </w:p>
    <w:p w:rsidR="00585811" w:rsidRDefault="00585811" w:rsidP="00585811">
      <w:pPr>
        <w:numPr>
          <w:ilvl w:val="1"/>
          <w:numId w:val="16"/>
        </w:numPr>
      </w:pPr>
      <w:r>
        <w:rPr>
          <w:rFonts w:hint="eastAsia"/>
        </w:rPr>
        <w:t>住宿费报销标准上限为考试</w:t>
      </w:r>
      <w:r w:rsidR="004431BE">
        <w:rPr>
          <w:rFonts w:hint="eastAsia"/>
        </w:rPr>
        <w:t>期间</w:t>
      </w:r>
      <w:r w:rsidR="003C3D27">
        <w:rPr>
          <w:rFonts w:hint="eastAsia"/>
        </w:rPr>
        <w:t>贵阳市</w:t>
      </w:r>
      <w:r w:rsidR="003C3D27">
        <w:rPr>
          <w:rFonts w:hint="eastAsia"/>
        </w:rPr>
        <w:t>7</w:t>
      </w:r>
      <w:r w:rsidR="003C3D27">
        <w:rPr>
          <w:rFonts w:hint="eastAsia"/>
        </w:rPr>
        <w:t>天连锁酒店</w:t>
      </w:r>
      <w:r>
        <w:rPr>
          <w:rFonts w:hint="eastAsia"/>
        </w:rPr>
        <w:t>宝山南</w:t>
      </w:r>
      <w:r w:rsidR="003C3D27">
        <w:rPr>
          <w:rFonts w:hint="eastAsia"/>
        </w:rPr>
        <w:t>路</w:t>
      </w:r>
      <w:r w:rsidR="004431BE">
        <w:rPr>
          <w:rFonts w:hint="eastAsia"/>
        </w:rPr>
        <w:t>传统双人</w:t>
      </w:r>
      <w:r>
        <w:rPr>
          <w:rFonts w:hint="eastAsia"/>
        </w:rPr>
        <w:t>间</w:t>
      </w:r>
      <w:r w:rsidR="004431BE">
        <w:rPr>
          <w:rFonts w:hint="eastAsia"/>
        </w:rPr>
        <w:t>的半价。</w:t>
      </w:r>
    </w:p>
    <w:p w:rsidR="003C3D27" w:rsidRDefault="004431BE" w:rsidP="00C41786">
      <w:pPr>
        <w:numPr>
          <w:ilvl w:val="1"/>
          <w:numId w:val="16"/>
        </w:numPr>
      </w:pPr>
      <w:r>
        <w:rPr>
          <w:rFonts w:hint="eastAsia"/>
        </w:rPr>
        <w:t>考试地点附近酒店</w:t>
      </w:r>
      <w:r w:rsidR="00585811">
        <w:rPr>
          <w:rFonts w:hint="eastAsia"/>
        </w:rPr>
        <w:t>推荐考生住</w:t>
      </w:r>
      <w:r>
        <w:rPr>
          <w:rFonts w:hint="eastAsia"/>
        </w:rPr>
        <w:t>7</w:t>
      </w:r>
      <w:r>
        <w:rPr>
          <w:rFonts w:hint="eastAsia"/>
        </w:rPr>
        <w:t>天连锁酒贵阳市宝山南路店，考生可自行联系居住或</w:t>
      </w:r>
      <w:r w:rsidR="003C3D27">
        <w:rPr>
          <w:rFonts w:hint="eastAsia"/>
        </w:rPr>
        <w:t>填写住宿登记表，</w:t>
      </w:r>
      <w:r>
        <w:rPr>
          <w:rFonts w:hint="eastAsia"/>
        </w:rPr>
        <w:t>由我所代为</w:t>
      </w:r>
      <w:r w:rsidR="003C3D27">
        <w:rPr>
          <w:rFonts w:hint="eastAsia"/>
        </w:rPr>
        <w:t>订房。</w:t>
      </w:r>
    </w:p>
    <w:p w:rsidR="003E7691" w:rsidRDefault="003E7691">
      <w:pPr>
        <w:ind w:firstLineChars="1300" w:firstLine="3640"/>
        <w:rPr>
          <w:sz w:val="28"/>
        </w:rPr>
      </w:pPr>
      <w:r>
        <w:rPr>
          <w:rFonts w:hint="eastAsia"/>
          <w:sz w:val="28"/>
        </w:rPr>
        <w:t>中国科学院地球化学研究所</w:t>
      </w:r>
      <w:r w:rsidR="00AB3F92">
        <w:rPr>
          <w:rFonts w:hint="eastAsia"/>
          <w:sz w:val="28"/>
        </w:rPr>
        <w:t>研究生部</w:t>
      </w:r>
    </w:p>
    <w:p w:rsidR="003E7691" w:rsidRDefault="00914531">
      <w:pPr>
        <w:pStyle w:val="a6"/>
        <w:ind w:left="5250"/>
      </w:pPr>
      <w:r>
        <w:rPr>
          <w:rFonts w:hint="eastAsia"/>
        </w:rPr>
        <w:t>201</w:t>
      </w:r>
      <w:r w:rsidR="00585811">
        <w:rPr>
          <w:rFonts w:hint="eastAsia"/>
        </w:rPr>
        <w:t>5</w:t>
      </w:r>
      <w:r w:rsidR="003E7691">
        <w:rPr>
          <w:rFonts w:hint="eastAsia"/>
        </w:rPr>
        <w:t>年</w:t>
      </w:r>
      <w:r w:rsidR="00F26F30">
        <w:rPr>
          <w:rFonts w:hint="eastAsia"/>
        </w:rPr>
        <w:t>3</w:t>
      </w:r>
      <w:r w:rsidR="003E7691">
        <w:rPr>
          <w:rFonts w:hint="eastAsia"/>
        </w:rPr>
        <w:t>月</w:t>
      </w:r>
      <w:r w:rsidR="00585811">
        <w:rPr>
          <w:rFonts w:hint="eastAsia"/>
        </w:rPr>
        <w:t>1</w:t>
      </w:r>
      <w:r w:rsidR="00FC4466">
        <w:rPr>
          <w:rFonts w:hint="eastAsia"/>
        </w:rPr>
        <w:t>0</w:t>
      </w:r>
      <w:r w:rsidR="003E7691">
        <w:rPr>
          <w:rFonts w:hint="eastAsia"/>
        </w:rPr>
        <w:t>日</w:t>
      </w:r>
    </w:p>
    <w:p w:rsidR="004431BE" w:rsidRDefault="003C3D27" w:rsidP="004431BE">
      <w:r w:rsidRPr="00D91C61">
        <w:rPr>
          <w:rFonts w:hint="eastAsia"/>
          <w:b/>
          <w:sz w:val="28"/>
          <w:szCs w:val="28"/>
        </w:rPr>
        <w:t>附件：</w:t>
      </w:r>
      <w:r w:rsidR="004431BE">
        <w:rPr>
          <w:rFonts w:hint="eastAsia"/>
        </w:rPr>
        <w:t>住宿预订登记表：</w:t>
      </w:r>
      <w:r w:rsidR="004431BE">
        <w:rPr>
          <w:rFonts w:hint="eastAsia"/>
        </w:rPr>
        <w:t xml:space="preserve"> </w:t>
      </w:r>
    </w:p>
    <w:p w:rsidR="004431BE" w:rsidRPr="00D91C61" w:rsidRDefault="004431BE" w:rsidP="004431BE">
      <w:pPr>
        <w:jc w:val="center"/>
        <w:rPr>
          <w:sz w:val="28"/>
          <w:szCs w:val="28"/>
        </w:rPr>
      </w:pPr>
      <w:r w:rsidRPr="00D91C61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5</w:t>
      </w:r>
      <w:r w:rsidRPr="00D91C61">
        <w:rPr>
          <w:rFonts w:hint="eastAsia"/>
          <w:sz w:val="28"/>
          <w:szCs w:val="28"/>
        </w:rPr>
        <w:t>年博士考试住宿</w:t>
      </w:r>
      <w:r>
        <w:rPr>
          <w:rFonts w:hint="eastAsia"/>
          <w:sz w:val="28"/>
          <w:szCs w:val="28"/>
        </w:rPr>
        <w:t>预订</w:t>
      </w:r>
      <w:r w:rsidRPr="00D91C61">
        <w:rPr>
          <w:rFonts w:hint="eastAsia"/>
          <w:sz w:val="28"/>
          <w:szCs w:val="28"/>
        </w:rPr>
        <w:t>登记表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709"/>
        <w:gridCol w:w="1358"/>
        <w:gridCol w:w="1359"/>
        <w:gridCol w:w="1359"/>
        <w:gridCol w:w="2353"/>
      </w:tblGrid>
      <w:tr w:rsidR="004431BE" w:rsidRPr="00C5271B" w:rsidTr="00A30CA8">
        <w:tc>
          <w:tcPr>
            <w:tcW w:w="1384" w:type="dxa"/>
          </w:tcPr>
          <w:p w:rsidR="004431BE" w:rsidRPr="00C5271B" w:rsidRDefault="004431BE" w:rsidP="00A30CA8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姓名</w:t>
            </w:r>
          </w:p>
        </w:tc>
        <w:tc>
          <w:tcPr>
            <w:tcW w:w="709" w:type="dxa"/>
          </w:tcPr>
          <w:p w:rsidR="004431BE" w:rsidRPr="00C5271B" w:rsidRDefault="004431BE" w:rsidP="00A30CA8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性别</w:t>
            </w:r>
          </w:p>
        </w:tc>
        <w:tc>
          <w:tcPr>
            <w:tcW w:w="1358" w:type="dxa"/>
          </w:tcPr>
          <w:p w:rsidR="004431BE" w:rsidRPr="00C5271B" w:rsidRDefault="004431BE" w:rsidP="00A30CA8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所在地</w:t>
            </w:r>
          </w:p>
        </w:tc>
        <w:tc>
          <w:tcPr>
            <w:tcW w:w="1359" w:type="dxa"/>
          </w:tcPr>
          <w:p w:rsidR="004431BE" w:rsidRPr="00C5271B" w:rsidRDefault="004431BE" w:rsidP="00A30CA8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到店时间</w:t>
            </w:r>
          </w:p>
        </w:tc>
        <w:tc>
          <w:tcPr>
            <w:tcW w:w="1359" w:type="dxa"/>
          </w:tcPr>
          <w:p w:rsidR="004431BE" w:rsidRPr="00C5271B" w:rsidRDefault="004431BE" w:rsidP="00A30CA8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离店时间</w:t>
            </w:r>
          </w:p>
        </w:tc>
        <w:tc>
          <w:tcPr>
            <w:tcW w:w="2353" w:type="dxa"/>
          </w:tcPr>
          <w:p w:rsidR="004431BE" w:rsidRPr="00C5271B" w:rsidRDefault="004431BE" w:rsidP="00A30CA8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特殊要求</w:t>
            </w:r>
          </w:p>
        </w:tc>
      </w:tr>
      <w:tr w:rsidR="004431BE" w:rsidTr="00A30CA8">
        <w:tc>
          <w:tcPr>
            <w:tcW w:w="1384" w:type="dxa"/>
          </w:tcPr>
          <w:p w:rsidR="004431BE" w:rsidRDefault="004431BE" w:rsidP="00A30CA8"/>
        </w:tc>
        <w:tc>
          <w:tcPr>
            <w:tcW w:w="709" w:type="dxa"/>
          </w:tcPr>
          <w:p w:rsidR="004431BE" w:rsidRDefault="004431BE" w:rsidP="00A30CA8"/>
        </w:tc>
        <w:tc>
          <w:tcPr>
            <w:tcW w:w="1358" w:type="dxa"/>
          </w:tcPr>
          <w:p w:rsidR="004431BE" w:rsidRDefault="004431BE" w:rsidP="00A30CA8"/>
        </w:tc>
        <w:tc>
          <w:tcPr>
            <w:tcW w:w="1359" w:type="dxa"/>
          </w:tcPr>
          <w:p w:rsidR="004431BE" w:rsidRDefault="004431BE" w:rsidP="00A30CA8"/>
        </w:tc>
        <w:tc>
          <w:tcPr>
            <w:tcW w:w="1359" w:type="dxa"/>
          </w:tcPr>
          <w:p w:rsidR="004431BE" w:rsidRDefault="004431BE" w:rsidP="00A30CA8"/>
        </w:tc>
        <w:tc>
          <w:tcPr>
            <w:tcW w:w="2353" w:type="dxa"/>
          </w:tcPr>
          <w:p w:rsidR="004431BE" w:rsidRDefault="004431BE" w:rsidP="00A30CA8"/>
        </w:tc>
      </w:tr>
    </w:tbl>
    <w:p w:rsidR="004431BE" w:rsidRDefault="004431BE" w:rsidP="004431BE">
      <w:r>
        <w:rPr>
          <w:rFonts w:hint="eastAsia"/>
        </w:rPr>
        <w:t>说明：</w:t>
      </w:r>
    </w:p>
    <w:p w:rsidR="004431BE" w:rsidRDefault="004431BE" w:rsidP="004431BE">
      <w:pPr>
        <w:numPr>
          <w:ilvl w:val="0"/>
          <w:numId w:val="29"/>
        </w:numPr>
      </w:pPr>
      <w:r w:rsidRPr="00A06849">
        <w:rPr>
          <w:rFonts w:hint="eastAsia"/>
        </w:rPr>
        <w:t>该登记表请于</w:t>
      </w:r>
      <w:r w:rsidRPr="00A06849">
        <w:rPr>
          <w:rFonts w:hint="eastAsia"/>
        </w:rPr>
        <w:t>3</w:t>
      </w:r>
      <w:r w:rsidRPr="00A06849">
        <w:rPr>
          <w:rFonts w:hint="eastAsia"/>
        </w:rPr>
        <w:t>月</w:t>
      </w:r>
      <w:r>
        <w:rPr>
          <w:rFonts w:hint="eastAsia"/>
        </w:rPr>
        <w:t>16</w:t>
      </w:r>
      <w:r w:rsidRPr="00A06849">
        <w:rPr>
          <w:rFonts w:hint="eastAsia"/>
        </w:rPr>
        <w:t>日前返回</w:t>
      </w:r>
      <w:r>
        <w:rPr>
          <w:rFonts w:hint="eastAsia"/>
        </w:rPr>
        <w:t>，如临时有变动，请及时更正。</w:t>
      </w:r>
    </w:p>
    <w:p w:rsidR="004431BE" w:rsidRDefault="0041626F" w:rsidP="00AF3B63">
      <w:pPr>
        <w:numPr>
          <w:ilvl w:val="0"/>
          <w:numId w:val="29"/>
        </w:numPr>
      </w:pPr>
      <w:hyperlink r:id="rId7" w:history="1">
        <w:r w:rsidR="004431BE" w:rsidRPr="0095138E">
          <w:rPr>
            <w:rStyle w:val="a4"/>
            <w:rFonts w:hint="eastAsia"/>
          </w:rPr>
          <w:t>登记表返回邮箱</w:t>
        </w:r>
        <w:r w:rsidR="004431BE" w:rsidRPr="0095138E">
          <w:rPr>
            <w:rStyle w:val="a4"/>
          </w:rPr>
          <w:t>wangliying@vip.gyig.ac.cn</w:t>
        </w:r>
      </w:hyperlink>
      <w:r w:rsidR="004431BE">
        <w:rPr>
          <w:rFonts w:hint="eastAsia"/>
        </w:rPr>
        <w:t>，联系电话</w:t>
      </w:r>
      <w:r w:rsidR="004431BE">
        <w:rPr>
          <w:rFonts w:hint="eastAsia"/>
        </w:rPr>
        <w:t>:0851-85895477</w:t>
      </w:r>
      <w:r w:rsidR="004431BE">
        <w:rPr>
          <w:rFonts w:hint="eastAsia"/>
        </w:rPr>
        <w:t>，联系人：王老师</w:t>
      </w:r>
    </w:p>
    <w:p w:rsidR="003E7691" w:rsidRDefault="003C3D27" w:rsidP="00AF3B63">
      <w:pPr>
        <w:numPr>
          <w:ilvl w:val="0"/>
          <w:numId w:val="29"/>
        </w:numPr>
      </w:pPr>
      <w:r>
        <w:rPr>
          <w:rFonts w:hint="eastAsia"/>
        </w:rPr>
        <w:t>7</w:t>
      </w:r>
      <w:r>
        <w:rPr>
          <w:rFonts w:hint="eastAsia"/>
        </w:rPr>
        <w:t>天连锁酒</w:t>
      </w:r>
      <w:r w:rsidR="004431BE">
        <w:rPr>
          <w:rFonts w:hint="eastAsia"/>
        </w:rPr>
        <w:t>贵阳市宝山南路</w:t>
      </w:r>
      <w:r>
        <w:rPr>
          <w:rFonts w:hint="eastAsia"/>
        </w:rPr>
        <w:t>店</w:t>
      </w:r>
    </w:p>
    <w:p w:rsidR="00C41786" w:rsidRDefault="00C41786" w:rsidP="00E84DCC">
      <w:pPr>
        <w:numPr>
          <w:ilvl w:val="0"/>
          <w:numId w:val="26"/>
        </w:numPr>
      </w:pPr>
      <w:r>
        <w:rPr>
          <w:rFonts w:hint="eastAsia"/>
        </w:rPr>
        <w:t>网</w:t>
      </w:r>
      <w:r>
        <w:rPr>
          <w:rFonts w:hint="eastAsia"/>
        </w:rPr>
        <w:t xml:space="preserve">  </w:t>
      </w:r>
      <w:r w:rsidR="00E84DCC">
        <w:rPr>
          <w:rFonts w:hint="eastAsia"/>
        </w:rPr>
        <w:t xml:space="preserve"> </w:t>
      </w:r>
      <w:r>
        <w:rPr>
          <w:rFonts w:hint="eastAsia"/>
        </w:rPr>
        <w:t>址：</w:t>
      </w:r>
      <w:hyperlink r:id="rId8" w:history="1">
        <w:r w:rsidRPr="003C3D27">
          <w:t>http://www.7daysinn.cn/innpage.php?id=150</w:t>
        </w:r>
      </w:hyperlink>
      <w:r>
        <w:rPr>
          <w:rFonts w:hint="eastAsia"/>
        </w:rPr>
        <w:t>（请查阅有关酒店位置，到店方法）</w:t>
      </w:r>
    </w:p>
    <w:p w:rsidR="003C3D27" w:rsidRPr="003C3D27" w:rsidRDefault="003C3D27" w:rsidP="00E84DCC">
      <w:pPr>
        <w:numPr>
          <w:ilvl w:val="0"/>
          <w:numId w:val="26"/>
        </w:numPr>
      </w:pPr>
      <w:r>
        <w:rPr>
          <w:rFonts w:hint="eastAsia"/>
        </w:rPr>
        <w:t>地</w:t>
      </w:r>
      <w:r>
        <w:rPr>
          <w:rFonts w:hint="eastAsia"/>
        </w:rPr>
        <w:t xml:space="preserve">   </w:t>
      </w:r>
      <w:r>
        <w:rPr>
          <w:rFonts w:hint="eastAsia"/>
        </w:rPr>
        <w:t>址：</w:t>
      </w:r>
      <w:r w:rsidRPr="003C3D27">
        <w:t>贵阳市南明区宝山南路</w:t>
      </w:r>
      <w:r w:rsidRPr="003C3D27">
        <w:t>268</w:t>
      </w:r>
      <w:r w:rsidRPr="003C3D27">
        <w:t>号（</w:t>
      </w:r>
      <w:r w:rsidRPr="003C3D27">
        <w:rPr>
          <w:rFonts w:hint="eastAsia"/>
        </w:rPr>
        <w:t>中国科学院地球化学研究所</w:t>
      </w:r>
      <w:r w:rsidR="004431BE">
        <w:rPr>
          <w:rFonts w:hint="eastAsia"/>
        </w:rPr>
        <w:t>旧址</w:t>
      </w:r>
      <w:r w:rsidRPr="003C3D27">
        <w:rPr>
          <w:rFonts w:hint="eastAsia"/>
        </w:rPr>
        <w:t>对面）</w:t>
      </w:r>
    </w:p>
    <w:p w:rsidR="003C3D27" w:rsidRDefault="003C3D27" w:rsidP="00E84DCC">
      <w:pPr>
        <w:numPr>
          <w:ilvl w:val="0"/>
          <w:numId w:val="26"/>
        </w:numPr>
      </w:pPr>
      <w:r w:rsidRPr="003C3D27">
        <w:rPr>
          <w:rFonts w:hint="eastAsia"/>
        </w:rPr>
        <w:t>联系</w:t>
      </w:r>
      <w:r w:rsidRPr="003C3D27">
        <w:t>电话：</w:t>
      </w:r>
      <w:r w:rsidRPr="003C3D27">
        <w:t>0851-</w:t>
      </w:r>
      <w:r w:rsidR="004431BE">
        <w:rPr>
          <w:rFonts w:hint="eastAsia"/>
        </w:rPr>
        <w:t>8</w:t>
      </w:r>
      <w:r w:rsidRPr="003C3D27">
        <w:t>5258188</w:t>
      </w:r>
    </w:p>
    <w:p w:rsidR="00C41786" w:rsidRDefault="00C41786" w:rsidP="00E84DCC">
      <w:pPr>
        <w:numPr>
          <w:ilvl w:val="0"/>
          <w:numId w:val="26"/>
        </w:numPr>
      </w:pPr>
      <w:r>
        <w:rPr>
          <w:rFonts w:hint="eastAsia"/>
        </w:rPr>
        <w:t>到店方法</w:t>
      </w:r>
      <w:r>
        <w:rPr>
          <w:rFonts w:hint="eastAsia"/>
        </w:rPr>
        <w:t>:</w:t>
      </w:r>
    </w:p>
    <w:p w:rsidR="00C41786" w:rsidRDefault="004431BE" w:rsidP="00E84DCC">
      <w:pPr>
        <w:numPr>
          <w:ilvl w:val="1"/>
          <w:numId w:val="26"/>
        </w:numPr>
      </w:pPr>
      <w:r>
        <w:rPr>
          <w:rFonts w:hint="eastAsia"/>
        </w:rPr>
        <w:t>贵阳</w:t>
      </w:r>
      <w:r w:rsidR="00C41786" w:rsidRPr="00C41786">
        <w:t>火车站：</w:t>
      </w:r>
    </w:p>
    <w:p w:rsidR="00C41786" w:rsidRDefault="00C41786" w:rsidP="00E84DCC">
      <w:pPr>
        <w:numPr>
          <w:ilvl w:val="2"/>
          <w:numId w:val="26"/>
        </w:numPr>
      </w:pPr>
      <w:r w:rsidRPr="00C41786">
        <w:t>打车</w:t>
      </w:r>
      <w:r w:rsidRPr="00C41786">
        <w:t>10</w:t>
      </w:r>
      <w:r w:rsidRPr="00C41786">
        <w:t>分钟</w:t>
      </w:r>
      <w:r>
        <w:rPr>
          <w:rFonts w:hint="eastAsia"/>
        </w:rPr>
        <w:t>左右</w:t>
      </w:r>
      <w:r w:rsidRPr="00C41786">
        <w:t>到店</w:t>
      </w:r>
      <w:r w:rsidR="00E84DCC">
        <w:rPr>
          <w:rFonts w:hint="eastAsia"/>
        </w:rPr>
        <w:t>，</w:t>
      </w:r>
      <w:r>
        <w:rPr>
          <w:rFonts w:hint="eastAsia"/>
        </w:rPr>
        <w:t>车费</w:t>
      </w:r>
      <w:r>
        <w:rPr>
          <w:rFonts w:hint="eastAsia"/>
        </w:rPr>
        <w:t>10</w:t>
      </w:r>
      <w:r>
        <w:rPr>
          <w:rFonts w:hint="eastAsia"/>
        </w:rPr>
        <w:t>元左右</w:t>
      </w:r>
      <w:r w:rsidR="00E84DCC">
        <w:rPr>
          <w:rFonts w:hint="eastAsia"/>
        </w:rPr>
        <w:t>；</w:t>
      </w:r>
    </w:p>
    <w:p w:rsidR="00C41786" w:rsidRPr="00C41786" w:rsidRDefault="00C41786" w:rsidP="00E84DCC">
      <w:pPr>
        <w:numPr>
          <w:ilvl w:val="2"/>
          <w:numId w:val="26"/>
        </w:numPr>
      </w:pPr>
      <w:r w:rsidRPr="00C41786">
        <w:t>火车站出来前行</w:t>
      </w:r>
      <w:r w:rsidRPr="00C41786">
        <w:t>300</w:t>
      </w:r>
      <w:r w:rsidRPr="00C41786">
        <w:t>米在服务大楼十字路口向左</w:t>
      </w:r>
      <w:r w:rsidRPr="00C41786">
        <w:t>200</w:t>
      </w:r>
      <w:r w:rsidRPr="00C41786">
        <w:t>米到达体育馆站，乘公交</w:t>
      </w:r>
      <w:r w:rsidRPr="00C41786">
        <w:t>35</w:t>
      </w:r>
      <w:r w:rsidRPr="00C41786">
        <w:t>路在在宝山南路站即到酒店；</w:t>
      </w:r>
    </w:p>
    <w:p w:rsidR="00C41786" w:rsidRDefault="00C41786" w:rsidP="00E84DCC">
      <w:pPr>
        <w:numPr>
          <w:ilvl w:val="2"/>
          <w:numId w:val="26"/>
        </w:numPr>
      </w:pPr>
      <w:r w:rsidRPr="00C41786">
        <w:t>火车站出来乘坐</w:t>
      </w:r>
      <w:r w:rsidRPr="00C41786">
        <w:t>1</w:t>
      </w:r>
      <w:r w:rsidRPr="00C41786">
        <w:t>路公交车到邮电大楼站下，转乘</w:t>
      </w:r>
      <w:r w:rsidRPr="00C41786">
        <w:t>15</w:t>
      </w:r>
      <w:r w:rsidRPr="00C41786">
        <w:t>路到观水路站下过天桥即到酒店</w:t>
      </w:r>
      <w:r w:rsidR="00E84DCC">
        <w:rPr>
          <w:rFonts w:hint="eastAsia"/>
        </w:rPr>
        <w:t>。</w:t>
      </w:r>
    </w:p>
    <w:p w:rsidR="004431BE" w:rsidRDefault="004431BE" w:rsidP="004431BE">
      <w:pPr>
        <w:numPr>
          <w:ilvl w:val="1"/>
          <w:numId w:val="26"/>
        </w:numPr>
      </w:pPr>
      <w:r>
        <w:rPr>
          <w:rFonts w:hint="eastAsia"/>
        </w:rPr>
        <w:t>贵阳火车北站</w:t>
      </w:r>
    </w:p>
    <w:p w:rsidR="008978AD" w:rsidRDefault="008978AD" w:rsidP="008978AD">
      <w:pPr>
        <w:numPr>
          <w:ilvl w:val="2"/>
          <w:numId w:val="26"/>
        </w:numPr>
      </w:pPr>
      <w:r w:rsidRPr="00C41786">
        <w:t>打车</w:t>
      </w:r>
      <w:r>
        <w:rPr>
          <w:rFonts w:hint="eastAsia"/>
        </w:rPr>
        <w:t>3</w:t>
      </w:r>
      <w:r w:rsidRPr="00C41786">
        <w:t>0</w:t>
      </w:r>
      <w:r w:rsidRPr="00C41786">
        <w:t>分钟</w:t>
      </w:r>
      <w:r>
        <w:rPr>
          <w:rFonts w:hint="eastAsia"/>
        </w:rPr>
        <w:t>左右</w:t>
      </w:r>
      <w:r w:rsidRPr="00C41786">
        <w:t>到店</w:t>
      </w:r>
      <w:r>
        <w:rPr>
          <w:rFonts w:hint="eastAsia"/>
        </w:rPr>
        <w:t>，车费</w:t>
      </w:r>
      <w:r>
        <w:rPr>
          <w:rFonts w:hint="eastAsia"/>
        </w:rPr>
        <w:t>50</w:t>
      </w:r>
      <w:r>
        <w:rPr>
          <w:rFonts w:hint="eastAsia"/>
        </w:rPr>
        <w:t>元左右；</w:t>
      </w:r>
    </w:p>
    <w:p w:rsidR="004431BE" w:rsidRPr="00C41786" w:rsidRDefault="004431BE" w:rsidP="00E84DCC">
      <w:pPr>
        <w:numPr>
          <w:ilvl w:val="2"/>
          <w:numId w:val="26"/>
        </w:numPr>
      </w:pPr>
      <w:r>
        <w:rPr>
          <w:rFonts w:hint="eastAsia"/>
        </w:rPr>
        <w:t>由火车北站</w:t>
      </w:r>
      <w:r w:rsidRPr="00C41786">
        <w:t>乘坐</w:t>
      </w:r>
      <w:r>
        <w:rPr>
          <w:rFonts w:hint="eastAsia"/>
        </w:rPr>
        <w:t>262</w:t>
      </w:r>
      <w:r w:rsidRPr="00C41786">
        <w:t>路</w:t>
      </w:r>
      <w:r>
        <w:rPr>
          <w:rFonts w:hint="eastAsia"/>
        </w:rPr>
        <w:t>到蟠桃宫站下车前行</w:t>
      </w:r>
      <w:r>
        <w:rPr>
          <w:rFonts w:hint="eastAsia"/>
        </w:rPr>
        <w:t>400</w:t>
      </w:r>
      <w:r>
        <w:rPr>
          <w:rFonts w:hint="eastAsia"/>
        </w:rPr>
        <w:t>米左右。</w:t>
      </w:r>
    </w:p>
    <w:p w:rsidR="00C41786" w:rsidRDefault="00C41786" w:rsidP="00E84DCC">
      <w:pPr>
        <w:numPr>
          <w:ilvl w:val="1"/>
          <w:numId w:val="26"/>
        </w:numPr>
      </w:pPr>
      <w:r w:rsidRPr="00C41786">
        <w:t>飞机场：</w:t>
      </w:r>
    </w:p>
    <w:p w:rsidR="00C41786" w:rsidRDefault="00C41786" w:rsidP="00E84DCC">
      <w:pPr>
        <w:numPr>
          <w:ilvl w:val="2"/>
          <w:numId w:val="26"/>
        </w:numPr>
      </w:pPr>
      <w:r w:rsidRPr="00C41786">
        <w:t>打车</w:t>
      </w:r>
      <w:r>
        <w:rPr>
          <w:rFonts w:hint="eastAsia"/>
        </w:rPr>
        <w:t>2</w:t>
      </w:r>
      <w:r w:rsidRPr="00C41786">
        <w:t>0</w:t>
      </w:r>
      <w:r w:rsidRPr="00C41786">
        <w:t>分钟</w:t>
      </w:r>
      <w:r>
        <w:rPr>
          <w:rFonts w:hint="eastAsia"/>
        </w:rPr>
        <w:t>左右</w:t>
      </w:r>
      <w:r w:rsidRPr="00C41786">
        <w:t>到店</w:t>
      </w:r>
      <w:r w:rsidR="00E84DCC">
        <w:rPr>
          <w:rFonts w:hint="eastAsia"/>
        </w:rPr>
        <w:t>，</w:t>
      </w:r>
      <w:r>
        <w:rPr>
          <w:rFonts w:hint="eastAsia"/>
        </w:rPr>
        <w:t>车费</w:t>
      </w:r>
      <w:r>
        <w:rPr>
          <w:rFonts w:hint="eastAsia"/>
        </w:rPr>
        <w:t>30</w:t>
      </w:r>
      <w:r>
        <w:rPr>
          <w:rFonts w:hint="eastAsia"/>
        </w:rPr>
        <w:t>元左右</w:t>
      </w:r>
      <w:r w:rsidR="00E84DCC">
        <w:rPr>
          <w:rFonts w:hint="eastAsia"/>
        </w:rPr>
        <w:t>；</w:t>
      </w:r>
    </w:p>
    <w:p w:rsidR="00C41786" w:rsidRPr="00C41786" w:rsidRDefault="00C41786" w:rsidP="00E84DCC">
      <w:pPr>
        <w:numPr>
          <w:ilvl w:val="2"/>
          <w:numId w:val="26"/>
        </w:numPr>
      </w:pPr>
      <w:r w:rsidRPr="00C41786">
        <w:t>乘坐机场大巴在油榨街站下转乘公交车</w:t>
      </w:r>
      <w:r w:rsidRPr="00C41786">
        <w:t>5</w:t>
      </w:r>
      <w:r w:rsidRPr="00C41786">
        <w:t>、</w:t>
      </w:r>
      <w:r w:rsidRPr="00C41786">
        <w:t>10</w:t>
      </w:r>
      <w:r w:rsidRPr="00C41786">
        <w:t>、</w:t>
      </w:r>
      <w:r w:rsidRPr="00C41786">
        <w:t>68</w:t>
      </w:r>
      <w:r w:rsidRPr="00C41786">
        <w:t>、</w:t>
      </w:r>
      <w:r w:rsidRPr="00C41786">
        <w:t>606</w:t>
      </w:r>
      <w:r w:rsidRPr="00C41786">
        <w:t>路到宝山南路站下车即到酒店</w:t>
      </w:r>
      <w:r w:rsidR="00E84DCC">
        <w:rPr>
          <w:rFonts w:hint="eastAsia"/>
        </w:rPr>
        <w:t>。</w:t>
      </w:r>
    </w:p>
    <w:p w:rsidR="003C3D27" w:rsidRPr="003C3D27" w:rsidRDefault="003C3D27" w:rsidP="003C3D27"/>
    <w:sectPr w:rsidR="003C3D27" w:rsidRPr="003C3D27" w:rsidSect="00E37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2F3" w:rsidRDefault="00CB02F3" w:rsidP="003C3D27">
      <w:r>
        <w:separator/>
      </w:r>
    </w:p>
  </w:endnote>
  <w:endnote w:type="continuationSeparator" w:id="1">
    <w:p w:rsidR="00CB02F3" w:rsidRDefault="00CB02F3" w:rsidP="003C3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2F3" w:rsidRDefault="00CB02F3" w:rsidP="003C3D27">
      <w:r>
        <w:separator/>
      </w:r>
    </w:p>
  </w:footnote>
  <w:footnote w:type="continuationSeparator" w:id="1">
    <w:p w:rsidR="00CB02F3" w:rsidRDefault="00CB02F3" w:rsidP="003C3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E99"/>
    <w:multiLevelType w:val="hybridMultilevel"/>
    <w:tmpl w:val="11B812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EE76D1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E57403D"/>
    <w:multiLevelType w:val="multilevel"/>
    <w:tmpl w:val="0A001D1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E6F5FA8"/>
    <w:multiLevelType w:val="hybridMultilevel"/>
    <w:tmpl w:val="D7DEF424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ED5248C"/>
    <w:multiLevelType w:val="multilevel"/>
    <w:tmpl w:val="C9F2D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A782B92"/>
    <w:multiLevelType w:val="hybridMultilevel"/>
    <w:tmpl w:val="7C2053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4213D5B"/>
    <w:multiLevelType w:val="hybridMultilevel"/>
    <w:tmpl w:val="344CB38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253D41A5"/>
    <w:multiLevelType w:val="hybridMultilevel"/>
    <w:tmpl w:val="50D0A5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9025B25"/>
    <w:multiLevelType w:val="hybridMultilevel"/>
    <w:tmpl w:val="D96EF3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F7F55C7"/>
    <w:multiLevelType w:val="hybridMultilevel"/>
    <w:tmpl w:val="168C7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4031D93"/>
    <w:multiLevelType w:val="hybridMultilevel"/>
    <w:tmpl w:val="89E81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A72552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2">
    <w:nsid w:val="3B915AE2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32F1DBA"/>
    <w:multiLevelType w:val="hybridMultilevel"/>
    <w:tmpl w:val="1EC032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4BF2079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77A6637"/>
    <w:multiLevelType w:val="hybridMultilevel"/>
    <w:tmpl w:val="897257E6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82874A8"/>
    <w:multiLevelType w:val="hybridMultilevel"/>
    <w:tmpl w:val="66ECC928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88F6AF7"/>
    <w:multiLevelType w:val="hybridMultilevel"/>
    <w:tmpl w:val="8B70E9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50546F26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08C530E"/>
    <w:multiLevelType w:val="hybridMultilevel"/>
    <w:tmpl w:val="1C7AFF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2B826E4"/>
    <w:multiLevelType w:val="hybridMultilevel"/>
    <w:tmpl w:val="F3F48660"/>
    <w:lvl w:ilvl="0" w:tplc="69C65F4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3A35700"/>
    <w:multiLevelType w:val="hybridMultilevel"/>
    <w:tmpl w:val="D4F698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7C30A0E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C52795D"/>
    <w:multiLevelType w:val="hybridMultilevel"/>
    <w:tmpl w:val="FF6C6DA8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DAE3932"/>
    <w:multiLevelType w:val="hybridMultilevel"/>
    <w:tmpl w:val="BF0A5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F9C3E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6">
    <w:nsid w:val="69CD2DAA"/>
    <w:multiLevelType w:val="hybridMultilevel"/>
    <w:tmpl w:val="3EE8B5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6FD50111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59D616C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9">
    <w:nsid w:val="76B4218F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7037BF6"/>
    <w:multiLevelType w:val="hybridMultilevel"/>
    <w:tmpl w:val="7DC8E1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3"/>
  </w:num>
  <w:num w:numId="3">
    <w:abstractNumId w:val="24"/>
  </w:num>
  <w:num w:numId="4">
    <w:abstractNumId w:val="6"/>
  </w:num>
  <w:num w:numId="5">
    <w:abstractNumId w:val="15"/>
  </w:num>
  <w:num w:numId="6">
    <w:abstractNumId w:val="16"/>
  </w:num>
  <w:num w:numId="7">
    <w:abstractNumId w:val="25"/>
  </w:num>
  <w:num w:numId="8">
    <w:abstractNumId w:val="19"/>
  </w:num>
  <w:num w:numId="9">
    <w:abstractNumId w:val="17"/>
  </w:num>
  <w:num w:numId="10">
    <w:abstractNumId w:val="8"/>
  </w:num>
  <w:num w:numId="11">
    <w:abstractNumId w:val="18"/>
  </w:num>
  <w:num w:numId="12">
    <w:abstractNumId w:val="22"/>
  </w:num>
  <w:num w:numId="13">
    <w:abstractNumId w:val="28"/>
  </w:num>
  <w:num w:numId="14">
    <w:abstractNumId w:val="12"/>
  </w:num>
  <w:num w:numId="15">
    <w:abstractNumId w:val="5"/>
  </w:num>
  <w:num w:numId="16">
    <w:abstractNumId w:val="27"/>
  </w:num>
  <w:num w:numId="17">
    <w:abstractNumId w:val="7"/>
  </w:num>
  <w:num w:numId="18">
    <w:abstractNumId w:val="1"/>
  </w:num>
  <w:num w:numId="19">
    <w:abstractNumId w:val="30"/>
  </w:num>
  <w:num w:numId="20">
    <w:abstractNumId w:val="23"/>
  </w:num>
  <w:num w:numId="21">
    <w:abstractNumId w:val="20"/>
  </w:num>
  <w:num w:numId="22">
    <w:abstractNumId w:val="26"/>
  </w:num>
  <w:num w:numId="23">
    <w:abstractNumId w:val="11"/>
  </w:num>
  <w:num w:numId="24">
    <w:abstractNumId w:val="2"/>
  </w:num>
  <w:num w:numId="25">
    <w:abstractNumId w:val="4"/>
  </w:num>
  <w:num w:numId="26">
    <w:abstractNumId w:val="10"/>
  </w:num>
  <w:num w:numId="27">
    <w:abstractNumId w:val="21"/>
  </w:num>
  <w:num w:numId="28">
    <w:abstractNumId w:val="9"/>
  </w:num>
  <w:num w:numId="29">
    <w:abstractNumId w:val="0"/>
  </w:num>
  <w:num w:numId="30">
    <w:abstractNumId w:val="14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F92"/>
    <w:rsid w:val="0000001C"/>
    <w:rsid w:val="00044AB8"/>
    <w:rsid w:val="000608C6"/>
    <w:rsid w:val="00086885"/>
    <w:rsid w:val="000D28B5"/>
    <w:rsid w:val="000D7C1B"/>
    <w:rsid w:val="000E32A7"/>
    <w:rsid w:val="00144C37"/>
    <w:rsid w:val="002661F6"/>
    <w:rsid w:val="00270019"/>
    <w:rsid w:val="00323A6A"/>
    <w:rsid w:val="00331082"/>
    <w:rsid w:val="00334AFC"/>
    <w:rsid w:val="003C3D27"/>
    <w:rsid w:val="003E7691"/>
    <w:rsid w:val="00406288"/>
    <w:rsid w:val="0041626F"/>
    <w:rsid w:val="00421856"/>
    <w:rsid w:val="00425AD4"/>
    <w:rsid w:val="00431203"/>
    <w:rsid w:val="00432E29"/>
    <w:rsid w:val="004431BE"/>
    <w:rsid w:val="004632FB"/>
    <w:rsid w:val="00463DDC"/>
    <w:rsid w:val="0048397A"/>
    <w:rsid w:val="004A4428"/>
    <w:rsid w:val="004A5084"/>
    <w:rsid w:val="00512A71"/>
    <w:rsid w:val="005149FB"/>
    <w:rsid w:val="00575A6B"/>
    <w:rsid w:val="00585811"/>
    <w:rsid w:val="006620CA"/>
    <w:rsid w:val="00686B55"/>
    <w:rsid w:val="0073191D"/>
    <w:rsid w:val="0075299D"/>
    <w:rsid w:val="008032AE"/>
    <w:rsid w:val="0081064E"/>
    <w:rsid w:val="00834D63"/>
    <w:rsid w:val="008616F9"/>
    <w:rsid w:val="0086605D"/>
    <w:rsid w:val="008978AD"/>
    <w:rsid w:val="008C6022"/>
    <w:rsid w:val="008E5861"/>
    <w:rsid w:val="00914531"/>
    <w:rsid w:val="00974027"/>
    <w:rsid w:val="00984612"/>
    <w:rsid w:val="00986794"/>
    <w:rsid w:val="009F1EE0"/>
    <w:rsid w:val="009F3A01"/>
    <w:rsid w:val="009F5095"/>
    <w:rsid w:val="00A06849"/>
    <w:rsid w:val="00A10258"/>
    <w:rsid w:val="00A1567F"/>
    <w:rsid w:val="00A164BE"/>
    <w:rsid w:val="00A31E5C"/>
    <w:rsid w:val="00AB3F92"/>
    <w:rsid w:val="00AB5767"/>
    <w:rsid w:val="00AC13CB"/>
    <w:rsid w:val="00AE584B"/>
    <w:rsid w:val="00AF3B63"/>
    <w:rsid w:val="00B609DD"/>
    <w:rsid w:val="00B64C0B"/>
    <w:rsid w:val="00C3121B"/>
    <w:rsid w:val="00C314E5"/>
    <w:rsid w:val="00C33F09"/>
    <w:rsid w:val="00C41786"/>
    <w:rsid w:val="00C5271B"/>
    <w:rsid w:val="00C6299E"/>
    <w:rsid w:val="00CB02F3"/>
    <w:rsid w:val="00CB55FF"/>
    <w:rsid w:val="00CC512F"/>
    <w:rsid w:val="00CD1FDB"/>
    <w:rsid w:val="00CE108F"/>
    <w:rsid w:val="00D262E3"/>
    <w:rsid w:val="00D26CE0"/>
    <w:rsid w:val="00D91C61"/>
    <w:rsid w:val="00D97551"/>
    <w:rsid w:val="00DA499F"/>
    <w:rsid w:val="00DA6A82"/>
    <w:rsid w:val="00E268E7"/>
    <w:rsid w:val="00E33384"/>
    <w:rsid w:val="00E37B56"/>
    <w:rsid w:val="00E84DCC"/>
    <w:rsid w:val="00EB6400"/>
    <w:rsid w:val="00F26F30"/>
    <w:rsid w:val="00F50475"/>
    <w:rsid w:val="00F808E0"/>
    <w:rsid w:val="00FC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37B56"/>
    <w:pPr>
      <w:ind w:firstLineChars="200" w:firstLine="420"/>
    </w:pPr>
  </w:style>
  <w:style w:type="character" w:styleId="a4">
    <w:name w:val="Hyperlink"/>
    <w:basedOn w:val="a0"/>
    <w:rsid w:val="00E37B56"/>
    <w:rPr>
      <w:strike w:val="0"/>
      <w:dstrike w:val="0"/>
      <w:color w:val="333333"/>
      <w:u w:val="none"/>
      <w:effect w:val="none"/>
    </w:rPr>
  </w:style>
  <w:style w:type="paragraph" w:styleId="a5">
    <w:name w:val="Normal (Web)"/>
    <w:basedOn w:val="a"/>
    <w:rsid w:val="00E37B5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Date"/>
    <w:basedOn w:val="a"/>
    <w:next w:val="a"/>
    <w:rsid w:val="00E37B56"/>
    <w:pPr>
      <w:ind w:leftChars="2500" w:left="100"/>
    </w:pPr>
  </w:style>
  <w:style w:type="paragraph" w:styleId="a7">
    <w:name w:val="Body Text"/>
    <w:basedOn w:val="a"/>
    <w:rsid w:val="00E37B56"/>
    <w:rPr>
      <w:sz w:val="28"/>
    </w:rPr>
  </w:style>
  <w:style w:type="paragraph" w:styleId="a8">
    <w:name w:val="header"/>
    <w:basedOn w:val="a"/>
    <w:link w:val="Char"/>
    <w:rsid w:val="003C3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3C3D27"/>
    <w:rPr>
      <w:kern w:val="2"/>
      <w:sz w:val="18"/>
      <w:szCs w:val="18"/>
    </w:rPr>
  </w:style>
  <w:style w:type="paragraph" w:styleId="a9">
    <w:name w:val="footer"/>
    <w:basedOn w:val="a"/>
    <w:link w:val="Char0"/>
    <w:rsid w:val="003C3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3C3D27"/>
    <w:rPr>
      <w:kern w:val="2"/>
      <w:sz w:val="18"/>
      <w:szCs w:val="18"/>
    </w:rPr>
  </w:style>
  <w:style w:type="table" w:styleId="aa">
    <w:name w:val="Table Grid"/>
    <w:basedOn w:val="a1"/>
    <w:rsid w:val="003C3D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1">
    <w:name w:val="sp1"/>
    <w:basedOn w:val="a0"/>
    <w:rsid w:val="00C41786"/>
  </w:style>
  <w:style w:type="character" w:customStyle="1" w:styleId="cblack1">
    <w:name w:val="cblack1"/>
    <w:basedOn w:val="a0"/>
    <w:rsid w:val="00C4178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daysinn.cn/innpage.php?id=15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0331;&#35760;&#34920;&#36820;&#22238;&#37038;&#31665;wangliying@vip.gyig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1408</Characters>
  <Application>Microsoft Office Word</Application>
  <DocSecurity>0</DocSecurity>
  <Lines>11</Lines>
  <Paragraphs>3</Paragraphs>
  <ScaleCrop>false</ScaleCrop>
  <Company>gyig</Company>
  <LinksUpToDate>false</LinksUpToDate>
  <CharactersWithSpaces>1651</CharactersWithSpaces>
  <SharedDoc>false</SharedDoc>
  <HLinks>
    <vt:vector size="12" baseType="variant">
      <vt:variant>
        <vt:i4>-749103948</vt:i4>
      </vt:variant>
      <vt:variant>
        <vt:i4>3</vt:i4>
      </vt:variant>
      <vt:variant>
        <vt:i4>0</vt:i4>
      </vt:variant>
      <vt:variant>
        <vt:i4>5</vt:i4>
      </vt:variant>
      <vt:variant>
        <vt:lpwstr>mailto:登记表返回邮箱wangliying@vip.gyig.ac.cn</vt:lpwstr>
      </vt:variant>
      <vt:variant>
        <vt:lpwstr/>
      </vt:variant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http://www.7daysinn.cn/innpage.php?id=150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中国科学院地球化学研究所</dc:title>
  <dc:creator>王宁</dc:creator>
  <cp:lastModifiedBy>Anonymous</cp:lastModifiedBy>
  <cp:revision>7</cp:revision>
  <cp:lastPrinted>2007-03-19T01:18:00Z</cp:lastPrinted>
  <dcterms:created xsi:type="dcterms:W3CDTF">2015-02-09T02:33:00Z</dcterms:created>
  <dcterms:modified xsi:type="dcterms:W3CDTF">2015-03-11T01:00:00Z</dcterms:modified>
</cp:coreProperties>
</file>