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560" w:rsidRPr="00B92399" w:rsidRDefault="00586560">
      <w:pPr>
        <w:jc w:val="center"/>
        <w:rPr>
          <w:b/>
          <w:bCs/>
          <w:sz w:val="28"/>
        </w:rPr>
      </w:pPr>
      <w:r w:rsidRPr="00B92399">
        <w:rPr>
          <w:rFonts w:hint="eastAsia"/>
          <w:b/>
          <w:bCs/>
          <w:sz w:val="28"/>
        </w:rPr>
        <w:t>中国科学院地球化学研究所</w:t>
      </w:r>
    </w:p>
    <w:p w:rsidR="00586560" w:rsidRDefault="0042743C">
      <w:pPr>
        <w:jc w:val="center"/>
        <w:rPr>
          <w:b/>
          <w:bCs/>
          <w:sz w:val="32"/>
        </w:rPr>
      </w:pPr>
      <w:r>
        <w:rPr>
          <w:rFonts w:hint="eastAsia"/>
          <w:b/>
          <w:bCs/>
          <w:sz w:val="32"/>
        </w:rPr>
        <w:t>20</w:t>
      </w:r>
      <w:r w:rsidR="00763FA5">
        <w:rPr>
          <w:rFonts w:hint="eastAsia"/>
          <w:b/>
          <w:bCs/>
          <w:sz w:val="32"/>
        </w:rPr>
        <w:t>1</w:t>
      </w:r>
      <w:r w:rsidR="00447CDC">
        <w:rPr>
          <w:rFonts w:hint="eastAsia"/>
          <w:b/>
          <w:bCs/>
          <w:sz w:val="32"/>
        </w:rPr>
        <w:t>6</w:t>
      </w:r>
      <w:r w:rsidR="00586560" w:rsidRPr="00B92399">
        <w:rPr>
          <w:rFonts w:hint="eastAsia"/>
          <w:b/>
          <w:bCs/>
          <w:sz w:val="32"/>
        </w:rPr>
        <w:t>年硕士研究生复试</w:t>
      </w:r>
      <w:r w:rsidR="001C2A89" w:rsidRPr="00B92399">
        <w:rPr>
          <w:rFonts w:hint="eastAsia"/>
          <w:b/>
          <w:bCs/>
          <w:sz w:val="32"/>
        </w:rPr>
        <w:t>规程</w:t>
      </w:r>
    </w:p>
    <w:p w:rsidR="00D96661" w:rsidRPr="00B92399" w:rsidRDefault="00D96661" w:rsidP="00D96661">
      <w:pPr>
        <w:widowControl/>
        <w:ind w:firstLine="540"/>
        <w:jc w:val="left"/>
        <w:rPr>
          <w:rFonts w:ascii="宋体" w:hAnsi="宋体" w:cs="宋体"/>
          <w:kern w:val="0"/>
          <w:szCs w:val="21"/>
        </w:rPr>
      </w:pPr>
      <w:r w:rsidRPr="00B92399">
        <w:rPr>
          <w:rFonts w:ascii="宋体" w:hAnsi="宋体" w:cs="宋体" w:hint="eastAsia"/>
          <w:kern w:val="0"/>
          <w:szCs w:val="21"/>
        </w:rPr>
        <w:t>根据所招生工作领导小组研究决定，现将</w:t>
      </w:r>
      <w:r w:rsidR="0042743C">
        <w:rPr>
          <w:rFonts w:ascii="宋体" w:hAnsi="宋体" w:cs="宋体" w:hint="eastAsia"/>
          <w:kern w:val="0"/>
          <w:szCs w:val="21"/>
        </w:rPr>
        <w:t>20</w:t>
      </w:r>
      <w:r w:rsidR="00763FA5">
        <w:rPr>
          <w:rFonts w:ascii="宋体" w:hAnsi="宋体" w:cs="宋体" w:hint="eastAsia"/>
          <w:kern w:val="0"/>
          <w:szCs w:val="21"/>
        </w:rPr>
        <w:t>1</w:t>
      </w:r>
      <w:r w:rsidR="00447CDC">
        <w:rPr>
          <w:rFonts w:ascii="宋体" w:hAnsi="宋体" w:cs="宋体" w:hint="eastAsia"/>
          <w:kern w:val="0"/>
          <w:szCs w:val="21"/>
        </w:rPr>
        <w:t>6</w:t>
      </w:r>
      <w:r w:rsidRPr="00B92399">
        <w:rPr>
          <w:rFonts w:ascii="宋体" w:hAnsi="宋体" w:cs="宋体" w:hint="eastAsia"/>
          <w:kern w:val="0"/>
          <w:szCs w:val="21"/>
        </w:rPr>
        <w:t>年硕士研究生复试规程及有关事项通知如下：</w:t>
      </w:r>
    </w:p>
    <w:p w:rsidR="00D96661" w:rsidRPr="00B92399" w:rsidRDefault="00D96661" w:rsidP="008B0B86">
      <w:pPr>
        <w:widowControl/>
        <w:numPr>
          <w:ilvl w:val="0"/>
          <w:numId w:val="22"/>
        </w:numPr>
        <w:jc w:val="left"/>
        <w:rPr>
          <w:rFonts w:ascii="宋体" w:hAnsi="宋体" w:cs="宋体"/>
          <w:b/>
          <w:kern w:val="0"/>
          <w:szCs w:val="21"/>
        </w:rPr>
      </w:pPr>
      <w:r w:rsidRPr="00B92399">
        <w:rPr>
          <w:rFonts w:ascii="宋体" w:hAnsi="宋体" w:cs="宋体" w:hint="eastAsia"/>
          <w:b/>
          <w:kern w:val="0"/>
          <w:szCs w:val="21"/>
        </w:rPr>
        <w:t>复试原则</w:t>
      </w:r>
    </w:p>
    <w:p w:rsidR="00D96661" w:rsidRPr="00B92399" w:rsidRDefault="00D96661" w:rsidP="00D96661">
      <w:pPr>
        <w:widowControl/>
        <w:ind w:firstLine="540"/>
        <w:jc w:val="left"/>
        <w:rPr>
          <w:rFonts w:ascii="宋体" w:hAnsi="宋体" w:cs="宋体"/>
          <w:kern w:val="0"/>
          <w:szCs w:val="21"/>
        </w:rPr>
      </w:pPr>
      <w:r w:rsidRPr="00B92399">
        <w:rPr>
          <w:rFonts w:ascii="宋体" w:hAnsi="宋体" w:cs="宋体" w:hint="eastAsia"/>
          <w:kern w:val="0"/>
          <w:szCs w:val="21"/>
        </w:rPr>
        <w:t>按照德、智、体全面衡量，择优录取；在保证质量，宁缺毋滥的精神和公开、公正、公平的原则进行复试与拟录取工作。</w:t>
      </w:r>
      <w:r w:rsidR="00514917">
        <w:rPr>
          <w:rFonts w:ascii="宋体" w:hAnsi="宋体" w:cs="宋体" w:hint="eastAsia"/>
          <w:kern w:val="0"/>
          <w:szCs w:val="21"/>
        </w:rPr>
        <w:t>复试根据工作需要，可分期进行。</w:t>
      </w:r>
    </w:p>
    <w:p w:rsidR="008B0B86" w:rsidRPr="00B92399" w:rsidRDefault="00D96661" w:rsidP="008B0B86">
      <w:pPr>
        <w:widowControl/>
        <w:numPr>
          <w:ilvl w:val="0"/>
          <w:numId w:val="22"/>
        </w:numPr>
        <w:jc w:val="left"/>
        <w:rPr>
          <w:rFonts w:ascii="宋体" w:hAnsi="宋体" w:cs="宋体"/>
          <w:b/>
          <w:kern w:val="0"/>
          <w:szCs w:val="21"/>
        </w:rPr>
      </w:pPr>
      <w:r w:rsidRPr="00B92399">
        <w:rPr>
          <w:rFonts w:ascii="宋体" w:hAnsi="宋体" w:cs="宋体" w:hint="eastAsia"/>
          <w:b/>
          <w:kern w:val="0"/>
          <w:szCs w:val="21"/>
        </w:rPr>
        <w:t>复试基本分数要求</w:t>
      </w:r>
      <w:r w:rsidR="008B0B86" w:rsidRPr="00B92399">
        <w:rPr>
          <w:rFonts w:ascii="宋体" w:hAnsi="宋体" w:cs="宋体" w:hint="eastAsia"/>
          <w:b/>
          <w:kern w:val="0"/>
          <w:szCs w:val="21"/>
        </w:rPr>
        <w:t>及复试名单确定原则</w:t>
      </w:r>
    </w:p>
    <w:p w:rsidR="001D70A8" w:rsidRPr="00B92399" w:rsidRDefault="00FE0653" w:rsidP="003A4F8B">
      <w:pPr>
        <w:widowControl/>
        <w:ind w:firstLine="390"/>
        <w:jc w:val="left"/>
        <w:rPr>
          <w:rFonts w:ascii="宋体" w:hAnsi="宋体"/>
          <w:szCs w:val="30"/>
        </w:rPr>
      </w:pPr>
      <w:r w:rsidRPr="00B92399">
        <w:rPr>
          <w:rFonts w:ascii="宋体" w:hAnsi="宋体" w:hint="eastAsia"/>
          <w:szCs w:val="30"/>
        </w:rPr>
        <w:t>我所在国家教育部</w:t>
      </w:r>
      <w:r w:rsidR="003A4F8B">
        <w:rPr>
          <w:rFonts w:ascii="宋体" w:hAnsi="宋体" w:hint="eastAsia"/>
          <w:szCs w:val="30"/>
        </w:rPr>
        <w:t>复试</w:t>
      </w:r>
      <w:r w:rsidRPr="00B92399">
        <w:rPr>
          <w:rFonts w:ascii="宋体" w:hAnsi="宋体" w:hint="eastAsia"/>
          <w:szCs w:val="30"/>
        </w:rPr>
        <w:t>分数线基础上，根据我所确定的按研究室招生的原则，以及我所报考各专业及研究室上线考生情况，确定我所复试分数线</w:t>
      </w:r>
      <w:r w:rsidR="003A4F8B">
        <w:rPr>
          <w:rFonts w:ascii="宋体" w:hAnsi="宋体" w:hint="eastAsia"/>
          <w:szCs w:val="30"/>
        </w:rPr>
        <w:t>。</w:t>
      </w:r>
      <w:r w:rsidRPr="00B92399">
        <w:rPr>
          <w:rFonts w:ascii="宋体" w:hAnsi="宋体" w:hint="eastAsia"/>
          <w:szCs w:val="30"/>
        </w:rPr>
        <w:t>报考我所考生，达</w:t>
      </w:r>
      <w:r w:rsidR="00FA7B00">
        <w:rPr>
          <w:rFonts w:ascii="宋体" w:hAnsi="宋体" w:hint="eastAsia"/>
          <w:szCs w:val="30"/>
        </w:rPr>
        <w:t>到</w:t>
      </w:r>
      <w:r w:rsidR="003A4F8B">
        <w:rPr>
          <w:rFonts w:ascii="宋体" w:hAnsi="宋体" w:hint="eastAsia"/>
          <w:szCs w:val="30"/>
        </w:rPr>
        <w:t>我所</w:t>
      </w:r>
      <w:r w:rsidR="00FA7B00">
        <w:rPr>
          <w:rFonts w:ascii="宋体" w:hAnsi="宋体" w:hint="eastAsia"/>
          <w:szCs w:val="30"/>
        </w:rPr>
        <w:t>分数线者，</w:t>
      </w:r>
      <w:r w:rsidR="003A4F8B">
        <w:rPr>
          <w:rFonts w:ascii="宋体" w:hAnsi="宋体" w:hint="eastAsia"/>
          <w:szCs w:val="30"/>
        </w:rPr>
        <w:t>自动获得</w:t>
      </w:r>
      <w:r w:rsidR="00FA7B00">
        <w:rPr>
          <w:rFonts w:ascii="宋体" w:hAnsi="宋体" w:hint="eastAsia"/>
          <w:szCs w:val="30"/>
        </w:rPr>
        <w:t>参加复试</w:t>
      </w:r>
      <w:r w:rsidR="003A4F8B">
        <w:rPr>
          <w:rFonts w:ascii="宋体" w:hAnsi="宋体" w:hint="eastAsia"/>
          <w:szCs w:val="30"/>
        </w:rPr>
        <w:t>资格</w:t>
      </w:r>
      <w:r w:rsidR="00FA7B00">
        <w:rPr>
          <w:rFonts w:ascii="宋体" w:hAnsi="宋体" w:hint="eastAsia"/>
          <w:szCs w:val="30"/>
        </w:rPr>
        <w:t>。</w:t>
      </w:r>
      <w:r w:rsidR="003A4F8B">
        <w:rPr>
          <w:rFonts w:ascii="宋体" w:hAnsi="宋体" w:hint="eastAsia"/>
          <w:szCs w:val="30"/>
        </w:rPr>
        <w:t>如我所上线考生</w:t>
      </w:r>
      <w:r w:rsidR="00FA7B00">
        <w:rPr>
          <w:rFonts w:ascii="宋体" w:hAnsi="宋体" w:hint="eastAsia"/>
          <w:szCs w:val="30"/>
        </w:rPr>
        <w:t>第一志愿未满的部门，</w:t>
      </w:r>
      <w:r w:rsidR="003A4F8B">
        <w:rPr>
          <w:rFonts w:ascii="宋体" w:hAnsi="宋体" w:hint="eastAsia"/>
          <w:szCs w:val="30"/>
        </w:rPr>
        <w:t>可</w:t>
      </w:r>
      <w:r w:rsidR="00FA7B00">
        <w:rPr>
          <w:rFonts w:ascii="宋体" w:hAnsi="宋体" w:hint="eastAsia"/>
          <w:szCs w:val="30"/>
        </w:rPr>
        <w:t>通过调剂补足</w:t>
      </w:r>
      <w:r w:rsidR="003A4F8B">
        <w:rPr>
          <w:rFonts w:ascii="宋体" w:hAnsi="宋体" w:hint="eastAsia"/>
          <w:szCs w:val="30"/>
        </w:rPr>
        <w:t>，</w:t>
      </w:r>
      <w:r w:rsidR="001737B7">
        <w:rPr>
          <w:rFonts w:ascii="宋体" w:hAnsi="宋体" w:hint="eastAsia"/>
          <w:szCs w:val="30"/>
        </w:rPr>
        <w:t>参加调剂考生必须达到我所分数线</w:t>
      </w:r>
      <w:r w:rsidR="00763FA5">
        <w:rPr>
          <w:rFonts w:ascii="宋体" w:hAnsi="宋体" w:hint="eastAsia"/>
          <w:szCs w:val="30"/>
        </w:rPr>
        <w:t>以及相关要求</w:t>
      </w:r>
      <w:r w:rsidR="001737B7">
        <w:rPr>
          <w:rFonts w:ascii="宋体" w:hAnsi="宋体" w:hint="eastAsia"/>
          <w:szCs w:val="30"/>
        </w:rPr>
        <w:t>才可调剂</w:t>
      </w:r>
      <w:r w:rsidR="00A35498">
        <w:rPr>
          <w:rFonts w:ascii="宋体" w:hAnsi="宋体" w:hint="eastAsia"/>
          <w:szCs w:val="30"/>
        </w:rPr>
        <w:t>。</w:t>
      </w:r>
      <w:r w:rsidR="00514917">
        <w:rPr>
          <w:rFonts w:ascii="宋体" w:hAnsi="宋体" w:hint="eastAsia"/>
          <w:szCs w:val="30"/>
        </w:rPr>
        <w:t xml:space="preserve"> </w:t>
      </w:r>
      <w:r w:rsidR="001D70A8" w:rsidRPr="00B92399">
        <w:rPr>
          <w:rFonts w:ascii="宋体" w:hAnsi="宋体" w:hint="eastAsia"/>
          <w:szCs w:val="30"/>
        </w:rPr>
        <w:t>根据教育部按120%</w:t>
      </w:r>
      <w:r w:rsidR="00D64E63">
        <w:rPr>
          <w:rFonts w:ascii="宋体" w:hAnsi="宋体" w:hint="eastAsia"/>
          <w:szCs w:val="30"/>
        </w:rPr>
        <w:t>以上</w:t>
      </w:r>
      <w:r w:rsidR="001D70A8" w:rsidRPr="00B92399">
        <w:rPr>
          <w:rFonts w:ascii="宋体" w:hAnsi="宋体" w:hint="eastAsia"/>
          <w:szCs w:val="30"/>
        </w:rPr>
        <w:t>差额复试等规定，确定我所复试人员名单。</w:t>
      </w:r>
      <w:r w:rsidR="00FC7A1B">
        <w:rPr>
          <w:rFonts w:ascii="宋体" w:hAnsi="宋体" w:hint="eastAsia"/>
          <w:szCs w:val="30"/>
        </w:rPr>
        <w:t>复试工作根据生涯情况可分批进行,其中为保障第一志愿考生权益，全部参加首批复试。</w:t>
      </w:r>
    </w:p>
    <w:p w:rsidR="008B0B86" w:rsidRPr="00B92399" w:rsidRDefault="008B0B86" w:rsidP="008B0B86">
      <w:pPr>
        <w:widowControl/>
        <w:numPr>
          <w:ilvl w:val="0"/>
          <w:numId w:val="22"/>
        </w:numPr>
        <w:jc w:val="left"/>
        <w:rPr>
          <w:rFonts w:ascii="宋体" w:hAnsi="宋体" w:cs="宋体"/>
          <w:b/>
          <w:kern w:val="0"/>
          <w:szCs w:val="21"/>
        </w:rPr>
      </w:pPr>
      <w:r w:rsidRPr="00B92399">
        <w:rPr>
          <w:rFonts w:ascii="宋体" w:hAnsi="宋体" w:cs="宋体" w:hint="eastAsia"/>
          <w:b/>
          <w:kern w:val="0"/>
          <w:szCs w:val="21"/>
        </w:rPr>
        <w:t>招生指标及复试名单确定</w:t>
      </w:r>
      <w:r w:rsidR="00BF046A">
        <w:rPr>
          <w:rFonts w:ascii="宋体" w:hAnsi="宋体" w:cs="宋体" w:hint="eastAsia"/>
          <w:b/>
          <w:kern w:val="0"/>
          <w:szCs w:val="21"/>
        </w:rPr>
        <w:t>原则</w:t>
      </w:r>
    </w:p>
    <w:p w:rsidR="00BF046A" w:rsidRDefault="00BF046A" w:rsidP="00BF046A">
      <w:pPr>
        <w:ind w:firstLineChars="250" w:firstLine="525"/>
      </w:pPr>
      <w:r w:rsidRPr="006B01A6">
        <w:rPr>
          <w:rFonts w:hint="eastAsia"/>
        </w:rPr>
        <w:t>根据国家</w:t>
      </w:r>
      <w:r>
        <w:rPr>
          <w:rFonts w:hint="eastAsia"/>
        </w:rPr>
        <w:t>正式</w:t>
      </w:r>
      <w:r w:rsidRPr="006B01A6">
        <w:rPr>
          <w:rFonts w:hint="eastAsia"/>
        </w:rPr>
        <w:t>下达</w:t>
      </w:r>
      <w:r>
        <w:rPr>
          <w:rFonts w:hint="eastAsia"/>
        </w:rPr>
        <w:t>的</w:t>
      </w:r>
      <w:r w:rsidRPr="006B01A6">
        <w:rPr>
          <w:rFonts w:hint="eastAsia"/>
        </w:rPr>
        <w:t>招生指标数，</w:t>
      </w:r>
      <w:r>
        <w:rPr>
          <w:rFonts w:hint="eastAsia"/>
        </w:rPr>
        <w:t>以及</w:t>
      </w:r>
      <w:r w:rsidRPr="006B01A6">
        <w:rPr>
          <w:rFonts w:hint="eastAsia"/>
        </w:rPr>
        <w:t>各研究室科研及导师需求，由招生领导小组讨论</w:t>
      </w:r>
      <w:r>
        <w:rPr>
          <w:rFonts w:hint="eastAsia"/>
        </w:rPr>
        <w:t>后，将指标</w:t>
      </w:r>
      <w:r w:rsidRPr="006B01A6">
        <w:rPr>
          <w:rFonts w:hint="eastAsia"/>
        </w:rPr>
        <w:t>分配到各研究室，再由各研究室分配到导师。</w:t>
      </w:r>
    </w:p>
    <w:p w:rsidR="00D4320E" w:rsidRPr="00514917" w:rsidRDefault="00BF046A" w:rsidP="00BF046A">
      <w:pPr>
        <w:ind w:firstLineChars="250" w:firstLine="525"/>
      </w:pPr>
      <w:r>
        <w:rPr>
          <w:rFonts w:hint="eastAsia"/>
        </w:rPr>
        <w:t>对于达到我所分数线的考生，由教育处通过电子邮件、电话等方式</w:t>
      </w:r>
      <w:r w:rsidRPr="00514917">
        <w:rPr>
          <w:rFonts w:hint="eastAsia"/>
        </w:rPr>
        <w:t>通知</w:t>
      </w:r>
      <w:r>
        <w:rPr>
          <w:rFonts w:hint="eastAsia"/>
        </w:rPr>
        <w:t>考生参加</w:t>
      </w:r>
      <w:r w:rsidR="00D67ED0" w:rsidRPr="00514917">
        <w:rPr>
          <w:rFonts w:hint="eastAsia"/>
        </w:rPr>
        <w:t>复试</w:t>
      </w:r>
      <w:r w:rsidR="00D4320E" w:rsidRPr="00514917">
        <w:rPr>
          <w:rFonts w:hint="eastAsia"/>
        </w:rPr>
        <w:t>。</w:t>
      </w:r>
    </w:p>
    <w:p w:rsidR="00D4320E" w:rsidRPr="00B92399" w:rsidRDefault="00D4320E" w:rsidP="00D4320E">
      <w:pPr>
        <w:widowControl/>
        <w:numPr>
          <w:ilvl w:val="0"/>
          <w:numId w:val="22"/>
        </w:numPr>
        <w:jc w:val="left"/>
        <w:rPr>
          <w:rFonts w:ascii="宋体" w:hAnsi="宋体" w:cs="宋体"/>
          <w:b/>
          <w:kern w:val="0"/>
          <w:szCs w:val="21"/>
        </w:rPr>
      </w:pPr>
      <w:r w:rsidRPr="00B92399">
        <w:rPr>
          <w:rFonts w:ascii="宋体" w:hAnsi="宋体" w:cs="宋体" w:hint="eastAsia"/>
          <w:b/>
          <w:kern w:val="0"/>
          <w:szCs w:val="21"/>
        </w:rPr>
        <w:t>资格审核及需提交的材料</w:t>
      </w:r>
    </w:p>
    <w:p w:rsidR="00483DF9" w:rsidRPr="00483DF9" w:rsidRDefault="00D4320E" w:rsidP="00EB5023">
      <w:pPr>
        <w:snapToGrid w:val="0"/>
        <w:spacing w:beforeLines="50" w:line="300" w:lineRule="auto"/>
        <w:ind w:firstLineChars="200" w:firstLine="420"/>
        <w:rPr>
          <w:rFonts w:ascii="宋体" w:hAnsi="宋体"/>
          <w:szCs w:val="30"/>
        </w:rPr>
      </w:pPr>
      <w:r w:rsidRPr="00483DF9">
        <w:rPr>
          <w:rFonts w:ascii="宋体" w:hAnsi="宋体" w:hint="eastAsia"/>
          <w:szCs w:val="30"/>
        </w:rPr>
        <w:t>对参加复试考生</w:t>
      </w:r>
      <w:r w:rsidR="00483DF9">
        <w:rPr>
          <w:rFonts w:ascii="宋体" w:hAnsi="宋体" w:hint="eastAsia"/>
          <w:szCs w:val="30"/>
        </w:rPr>
        <w:t>应携带</w:t>
      </w:r>
      <w:r w:rsidR="00483DF9" w:rsidRPr="00483DF9">
        <w:rPr>
          <w:rFonts w:ascii="宋体" w:hAnsi="宋体" w:hint="eastAsia"/>
          <w:szCs w:val="30"/>
        </w:rPr>
        <w:t>本人身份证、准考证</w:t>
      </w:r>
      <w:r w:rsidR="00483DF9">
        <w:rPr>
          <w:rFonts w:ascii="宋体" w:hAnsi="宋体" w:hint="eastAsia"/>
          <w:szCs w:val="30"/>
        </w:rPr>
        <w:t>、学生证（应届毕业生）， 参加复试。并</w:t>
      </w:r>
      <w:r w:rsidRPr="00483DF9">
        <w:rPr>
          <w:rFonts w:ascii="宋体" w:hAnsi="宋体" w:hint="eastAsia"/>
          <w:szCs w:val="30"/>
        </w:rPr>
        <w:t>要求提供以下材料</w:t>
      </w:r>
      <w:r w:rsidR="00483DF9">
        <w:rPr>
          <w:rFonts w:ascii="宋体" w:hAnsi="宋体" w:hint="eastAsia"/>
          <w:szCs w:val="30"/>
        </w:rPr>
        <w:t>。</w:t>
      </w:r>
    </w:p>
    <w:p w:rsidR="008F5F34" w:rsidRPr="008F5F34" w:rsidRDefault="008F5F34" w:rsidP="008F5F34">
      <w:pPr>
        <w:numPr>
          <w:ilvl w:val="0"/>
          <w:numId w:val="15"/>
        </w:numPr>
      </w:pPr>
      <w:r w:rsidRPr="008F5F34">
        <w:rPr>
          <w:rFonts w:hint="eastAsia"/>
        </w:rPr>
        <w:t>《中</w:t>
      </w:r>
      <w:r w:rsidR="009950D3">
        <w:rPr>
          <w:rFonts w:hint="eastAsia"/>
        </w:rPr>
        <w:t>国科学院大学</w:t>
      </w:r>
      <w:r w:rsidRPr="008F5F34">
        <w:rPr>
          <w:rFonts w:hint="eastAsia"/>
        </w:rPr>
        <w:t>攻读硕士学位研究生考生个人简历及自述》</w:t>
      </w:r>
      <w:r>
        <w:rPr>
          <w:rFonts w:hint="eastAsia"/>
        </w:rPr>
        <w:t>一式一份</w:t>
      </w:r>
      <w:r w:rsidRPr="008F5F34">
        <w:rPr>
          <w:rFonts w:hint="eastAsia"/>
        </w:rPr>
        <w:t>纸质及电子文档。相关表格可在中国科学</w:t>
      </w:r>
      <w:r w:rsidR="009950D3">
        <w:rPr>
          <w:rFonts w:hint="eastAsia"/>
        </w:rPr>
        <w:t>大学</w:t>
      </w:r>
      <w:r w:rsidRPr="008F5F34">
        <w:rPr>
          <w:rFonts w:hint="eastAsia"/>
        </w:rPr>
        <w:t>招生网上硕士招生栏目网上下载中下载</w:t>
      </w:r>
      <w:r w:rsidR="001200A9">
        <w:rPr>
          <w:rFonts w:hint="eastAsia"/>
        </w:rPr>
        <w:t>。</w:t>
      </w:r>
    </w:p>
    <w:p w:rsidR="00483DF9" w:rsidRPr="00B92399" w:rsidRDefault="00483DF9" w:rsidP="00483DF9">
      <w:pPr>
        <w:numPr>
          <w:ilvl w:val="0"/>
          <w:numId w:val="15"/>
        </w:numPr>
      </w:pPr>
      <w:r w:rsidRPr="00B92399">
        <w:rPr>
          <w:rFonts w:hint="eastAsia"/>
        </w:rPr>
        <w:t>本科期间成绩单原件（往届生可交复印件，但必</w:t>
      </w:r>
      <w:r w:rsidR="00B53169">
        <w:rPr>
          <w:rFonts w:hint="eastAsia"/>
        </w:rPr>
        <w:t>须</w:t>
      </w:r>
      <w:r w:rsidRPr="00B92399">
        <w:rPr>
          <w:rFonts w:hint="eastAsia"/>
        </w:rPr>
        <w:t>加盖单位人事或人才交流中心公章）；</w:t>
      </w:r>
    </w:p>
    <w:p w:rsidR="000B76E6" w:rsidRPr="00B92399" w:rsidRDefault="00B53169" w:rsidP="00081B5C">
      <w:pPr>
        <w:numPr>
          <w:ilvl w:val="0"/>
          <w:numId w:val="15"/>
        </w:numPr>
      </w:pPr>
      <w:r>
        <w:rPr>
          <w:rFonts w:hint="eastAsia"/>
        </w:rPr>
        <w:t>二代</w:t>
      </w:r>
      <w:r w:rsidR="000B76E6">
        <w:rPr>
          <w:rFonts w:hint="eastAsia"/>
        </w:rPr>
        <w:t>身份证</w:t>
      </w:r>
      <w:r>
        <w:rPr>
          <w:rFonts w:hint="eastAsia"/>
        </w:rPr>
        <w:t>复印件</w:t>
      </w:r>
      <w:r w:rsidR="001874C5">
        <w:rPr>
          <w:rFonts w:hint="eastAsia"/>
        </w:rPr>
        <w:t>（正反面）</w:t>
      </w:r>
      <w:r w:rsidR="008F5F34">
        <w:rPr>
          <w:rFonts w:hint="eastAsia"/>
        </w:rPr>
        <w:t>一式一份。</w:t>
      </w:r>
    </w:p>
    <w:p w:rsidR="00D4320E" w:rsidRPr="00B92399" w:rsidRDefault="00D4320E" w:rsidP="00081B5C">
      <w:pPr>
        <w:numPr>
          <w:ilvl w:val="0"/>
          <w:numId w:val="15"/>
        </w:numPr>
      </w:pPr>
      <w:r w:rsidRPr="00B92399">
        <w:rPr>
          <w:rFonts w:hint="eastAsia"/>
        </w:rPr>
        <w:t>往届生提交毕业证书、学位证书</w:t>
      </w:r>
      <w:r w:rsidR="00483DF9">
        <w:rPr>
          <w:rFonts w:hint="eastAsia"/>
        </w:rPr>
        <w:t>复印件一式一份，并提交原件进行核对。</w:t>
      </w:r>
      <w:r w:rsidRPr="00B92399">
        <w:rPr>
          <w:rFonts w:hint="eastAsia"/>
        </w:rPr>
        <w:t>应届毕业生查验学生证；</w:t>
      </w:r>
    </w:p>
    <w:p w:rsidR="00D4320E" w:rsidRPr="00B92399" w:rsidRDefault="00D4320E" w:rsidP="00081B5C">
      <w:pPr>
        <w:numPr>
          <w:ilvl w:val="0"/>
          <w:numId w:val="15"/>
        </w:numPr>
      </w:pPr>
      <w:r w:rsidRPr="00B92399">
        <w:rPr>
          <w:rFonts w:hint="eastAsia"/>
        </w:rPr>
        <w:t>报考类别为定向培养生应提供单位人事部门同意报考的证明</w:t>
      </w:r>
      <w:r w:rsidR="000B76E6">
        <w:rPr>
          <w:rFonts w:hint="eastAsia"/>
        </w:rPr>
        <w:t>；</w:t>
      </w:r>
    </w:p>
    <w:p w:rsidR="00081B5C" w:rsidRDefault="00081B5C" w:rsidP="00081B5C">
      <w:pPr>
        <w:numPr>
          <w:ilvl w:val="0"/>
          <w:numId w:val="15"/>
        </w:numPr>
      </w:pPr>
      <w:r w:rsidRPr="00B92399">
        <w:rPr>
          <w:rFonts w:hint="eastAsia"/>
        </w:rPr>
        <w:t>所外调剂考生在全国研究生招生调剂系统中完成相关调剂手续</w:t>
      </w:r>
      <w:r w:rsidR="000B76E6">
        <w:rPr>
          <w:rFonts w:hint="eastAsia"/>
        </w:rPr>
        <w:t>；</w:t>
      </w:r>
    </w:p>
    <w:p w:rsidR="00483DF9" w:rsidRPr="00483DF9" w:rsidRDefault="00483DF9" w:rsidP="00EB5023">
      <w:pPr>
        <w:snapToGrid w:val="0"/>
        <w:spacing w:beforeLines="50" w:line="300" w:lineRule="auto"/>
        <w:ind w:firstLineChars="200" w:firstLine="420"/>
        <w:rPr>
          <w:rFonts w:ascii="宋体" w:hAnsi="宋体"/>
          <w:szCs w:val="30"/>
        </w:rPr>
      </w:pPr>
      <w:r>
        <w:rPr>
          <w:rFonts w:ascii="宋体" w:hAnsi="宋体" w:hint="eastAsia"/>
          <w:szCs w:val="30"/>
        </w:rPr>
        <w:t>复试时对考生进行</w:t>
      </w:r>
      <w:r w:rsidRPr="00483DF9">
        <w:rPr>
          <w:rFonts w:ascii="宋体" w:hAnsi="宋体" w:hint="eastAsia"/>
          <w:szCs w:val="30"/>
        </w:rPr>
        <w:t>复试资格确认。对不符合报考资格或冒名顶替、弄虚作假</w:t>
      </w:r>
      <w:r>
        <w:rPr>
          <w:rFonts w:ascii="宋体" w:hAnsi="宋体" w:hint="eastAsia"/>
          <w:szCs w:val="30"/>
        </w:rPr>
        <w:t>等违规违纪</w:t>
      </w:r>
      <w:r w:rsidRPr="00483DF9">
        <w:rPr>
          <w:rFonts w:ascii="宋体" w:hAnsi="宋体" w:hint="eastAsia"/>
          <w:szCs w:val="30"/>
        </w:rPr>
        <w:t>考生，一经查实即取消复试资格和录取资格。</w:t>
      </w:r>
    </w:p>
    <w:p w:rsidR="00081B5C" w:rsidRPr="00B92399" w:rsidRDefault="00081B5C" w:rsidP="00081B5C">
      <w:pPr>
        <w:widowControl/>
        <w:numPr>
          <w:ilvl w:val="0"/>
          <w:numId w:val="22"/>
        </w:numPr>
        <w:jc w:val="left"/>
        <w:rPr>
          <w:rFonts w:ascii="宋体" w:hAnsi="宋体" w:cs="宋体"/>
          <w:b/>
          <w:kern w:val="0"/>
          <w:szCs w:val="21"/>
        </w:rPr>
      </w:pPr>
      <w:r w:rsidRPr="00B92399">
        <w:rPr>
          <w:rFonts w:ascii="宋体" w:hAnsi="宋体" w:cs="宋体" w:hint="eastAsia"/>
          <w:b/>
          <w:kern w:val="0"/>
          <w:szCs w:val="21"/>
        </w:rPr>
        <w:t>复试</w:t>
      </w:r>
      <w:r w:rsidR="004F10D9" w:rsidRPr="00B92399">
        <w:rPr>
          <w:rFonts w:ascii="宋体" w:hAnsi="宋体" w:cs="宋体" w:hint="eastAsia"/>
          <w:b/>
          <w:kern w:val="0"/>
          <w:szCs w:val="21"/>
        </w:rPr>
        <w:t>安排</w:t>
      </w:r>
    </w:p>
    <w:p w:rsidR="00FC7A1B" w:rsidRDefault="00FC7A1B" w:rsidP="00081B5C">
      <w:pPr>
        <w:numPr>
          <w:ilvl w:val="0"/>
          <w:numId w:val="2"/>
        </w:numPr>
      </w:pPr>
      <w:r>
        <w:rPr>
          <w:rFonts w:hint="eastAsia"/>
        </w:rPr>
        <w:t>本年度复试分批进行，首批参加复试人员为全体第一志原上线考生。</w:t>
      </w:r>
    </w:p>
    <w:p w:rsidR="00FC7A1B" w:rsidRDefault="00FC7A1B" w:rsidP="00081B5C">
      <w:pPr>
        <w:numPr>
          <w:ilvl w:val="0"/>
          <w:numId w:val="2"/>
        </w:numPr>
      </w:pPr>
      <w:r>
        <w:rPr>
          <w:rFonts w:hint="eastAsia"/>
        </w:rPr>
        <w:t>首批</w:t>
      </w:r>
      <w:r w:rsidR="00D8086C">
        <w:rPr>
          <w:rFonts w:hint="eastAsia"/>
        </w:rPr>
        <w:t>复</w:t>
      </w:r>
      <w:r w:rsidR="00E70234" w:rsidRPr="00E70234">
        <w:rPr>
          <w:rFonts w:hint="eastAsia"/>
        </w:rPr>
        <w:t>试时间</w:t>
      </w:r>
      <w:r w:rsidR="00081B5C" w:rsidRPr="00E70234">
        <w:rPr>
          <w:rFonts w:hint="eastAsia"/>
        </w:rPr>
        <w:t>定于</w:t>
      </w:r>
      <w:r w:rsidR="0042743C" w:rsidRPr="00FC7A1B">
        <w:rPr>
          <w:rFonts w:hint="eastAsia"/>
        </w:rPr>
        <w:t>20</w:t>
      </w:r>
      <w:r w:rsidR="00447CDC">
        <w:rPr>
          <w:rFonts w:hint="eastAsia"/>
        </w:rPr>
        <w:t>16</w:t>
      </w:r>
      <w:r w:rsidR="00081B5C" w:rsidRPr="00FC7A1B">
        <w:rPr>
          <w:rFonts w:hint="eastAsia"/>
        </w:rPr>
        <w:t>年</w:t>
      </w:r>
      <w:r w:rsidR="00FA7B00" w:rsidRPr="00FC7A1B">
        <w:rPr>
          <w:rFonts w:hint="eastAsia"/>
        </w:rPr>
        <w:t>3</w:t>
      </w:r>
      <w:r w:rsidR="00081B5C" w:rsidRPr="00FC7A1B">
        <w:rPr>
          <w:rFonts w:hint="eastAsia"/>
        </w:rPr>
        <w:t>月</w:t>
      </w:r>
      <w:r w:rsidR="00763FA5" w:rsidRPr="00FC7A1B">
        <w:rPr>
          <w:rFonts w:hint="eastAsia"/>
        </w:rPr>
        <w:t>2</w:t>
      </w:r>
      <w:r w:rsidR="00447CDC">
        <w:rPr>
          <w:rFonts w:hint="eastAsia"/>
        </w:rPr>
        <w:t>4</w:t>
      </w:r>
      <w:r w:rsidR="00081B5C" w:rsidRPr="00FC7A1B">
        <w:rPr>
          <w:rFonts w:hint="eastAsia"/>
        </w:rPr>
        <w:t>～</w:t>
      </w:r>
      <w:r w:rsidR="00763FA5" w:rsidRPr="00FC7A1B">
        <w:rPr>
          <w:rFonts w:hint="eastAsia"/>
        </w:rPr>
        <w:t>3</w:t>
      </w:r>
      <w:r w:rsidR="00FA7B00" w:rsidRPr="00FC7A1B">
        <w:rPr>
          <w:rFonts w:hint="eastAsia"/>
        </w:rPr>
        <w:t>月</w:t>
      </w:r>
      <w:r w:rsidR="0012052B" w:rsidRPr="00FC7A1B">
        <w:rPr>
          <w:rFonts w:hint="eastAsia"/>
        </w:rPr>
        <w:t>2</w:t>
      </w:r>
      <w:r w:rsidR="00447CDC">
        <w:rPr>
          <w:rFonts w:hint="eastAsia"/>
        </w:rPr>
        <w:t>5</w:t>
      </w:r>
      <w:r w:rsidR="00081B5C" w:rsidRPr="00FC7A1B">
        <w:rPr>
          <w:rFonts w:hint="eastAsia"/>
        </w:rPr>
        <w:t>日进行</w:t>
      </w:r>
      <w:r w:rsidR="00081B5C" w:rsidRPr="00DE5C0B">
        <w:rPr>
          <w:rFonts w:hint="eastAsia"/>
        </w:rPr>
        <w:t>，其中</w:t>
      </w:r>
      <w:r w:rsidR="00FA7B00" w:rsidRPr="00DE5C0B">
        <w:rPr>
          <w:rFonts w:hint="eastAsia"/>
        </w:rPr>
        <w:t>3</w:t>
      </w:r>
      <w:r w:rsidR="00FA7B00" w:rsidRPr="00DE5C0B">
        <w:rPr>
          <w:rFonts w:hint="eastAsia"/>
        </w:rPr>
        <w:t>月</w:t>
      </w:r>
      <w:r w:rsidR="00763FA5">
        <w:rPr>
          <w:rFonts w:hint="eastAsia"/>
        </w:rPr>
        <w:t>2</w:t>
      </w:r>
      <w:r w:rsidR="00447CDC">
        <w:rPr>
          <w:rFonts w:hint="eastAsia"/>
        </w:rPr>
        <w:t>4</w:t>
      </w:r>
      <w:r w:rsidR="00081B5C" w:rsidRPr="00DE5C0B">
        <w:rPr>
          <w:rFonts w:hint="eastAsia"/>
        </w:rPr>
        <w:t>日下午英语测试，</w:t>
      </w:r>
      <w:r w:rsidR="00763FA5">
        <w:rPr>
          <w:rFonts w:hint="eastAsia"/>
        </w:rPr>
        <w:t>3</w:t>
      </w:r>
      <w:r w:rsidR="00FA7B00" w:rsidRPr="00DE5C0B">
        <w:rPr>
          <w:rFonts w:hint="eastAsia"/>
        </w:rPr>
        <w:t>月</w:t>
      </w:r>
      <w:r w:rsidR="00763FA5">
        <w:rPr>
          <w:rFonts w:hint="eastAsia"/>
        </w:rPr>
        <w:t>2</w:t>
      </w:r>
      <w:r w:rsidR="00447CDC">
        <w:rPr>
          <w:rFonts w:hint="eastAsia"/>
        </w:rPr>
        <w:t>5</w:t>
      </w:r>
      <w:r w:rsidR="00081B5C" w:rsidRPr="00DE5C0B">
        <w:rPr>
          <w:rFonts w:hint="eastAsia"/>
        </w:rPr>
        <w:t>日</w:t>
      </w:r>
      <w:r w:rsidR="00B7764F" w:rsidRPr="00DE5C0B">
        <w:rPr>
          <w:rFonts w:hint="eastAsia"/>
        </w:rPr>
        <w:t>业务素质</w:t>
      </w:r>
      <w:r w:rsidR="004F10D9" w:rsidRPr="00DE5C0B">
        <w:rPr>
          <w:rFonts w:hint="eastAsia"/>
        </w:rPr>
        <w:t>及思想政治品德考核</w:t>
      </w:r>
      <w:r w:rsidR="00081B5C" w:rsidRPr="00DE5C0B">
        <w:rPr>
          <w:rFonts w:hint="eastAsia"/>
        </w:rPr>
        <w:t>复试</w:t>
      </w:r>
      <w:r>
        <w:rPr>
          <w:rFonts w:hint="eastAsia"/>
        </w:rPr>
        <w:t>。</w:t>
      </w:r>
    </w:p>
    <w:p w:rsidR="006B4D5C" w:rsidRPr="006B4D5C" w:rsidRDefault="006B4D5C" w:rsidP="006B4D5C">
      <w:pPr>
        <w:numPr>
          <w:ilvl w:val="0"/>
          <w:numId w:val="2"/>
        </w:numPr>
      </w:pPr>
      <w:r>
        <w:rPr>
          <w:rFonts w:hint="eastAsia"/>
        </w:rPr>
        <w:t>复试方式采用口试方式进行，复试内容分为英语复试和</w:t>
      </w:r>
      <w:r w:rsidRPr="00B92399">
        <w:rPr>
          <w:rFonts w:hint="eastAsia"/>
        </w:rPr>
        <w:t>业务素质复试</w:t>
      </w:r>
      <w:r>
        <w:rPr>
          <w:rFonts w:hint="eastAsia"/>
        </w:rPr>
        <w:t>两部份。</w:t>
      </w:r>
      <w:r w:rsidRPr="00B92399">
        <w:rPr>
          <w:rFonts w:hint="eastAsia"/>
        </w:rPr>
        <w:t>英语</w:t>
      </w:r>
      <w:r>
        <w:rPr>
          <w:rFonts w:hint="eastAsia"/>
        </w:rPr>
        <w:t>复试包括</w:t>
      </w:r>
      <w:r w:rsidRPr="00B92399">
        <w:rPr>
          <w:rFonts w:hint="eastAsia"/>
        </w:rPr>
        <w:t>听力和口语测试</w:t>
      </w:r>
      <w:r>
        <w:rPr>
          <w:rFonts w:hint="eastAsia"/>
        </w:rPr>
        <w:t>等内容，均</w:t>
      </w:r>
      <w:r w:rsidRPr="00B92399">
        <w:rPr>
          <w:rFonts w:hint="eastAsia"/>
        </w:rPr>
        <w:t>由复试老师通过口试方式完成</w:t>
      </w:r>
      <w:r>
        <w:rPr>
          <w:rFonts w:hint="eastAsia"/>
        </w:rPr>
        <w:t>；业务素质复试</w:t>
      </w:r>
      <w:r w:rsidRPr="00B92399">
        <w:rPr>
          <w:rFonts w:hint="eastAsia"/>
        </w:rPr>
        <w:t>内容包括专业知识、业务能力、主要考察考生的综合素质与能力以及对所学专业知识的了解程度</w:t>
      </w:r>
      <w:r>
        <w:rPr>
          <w:rFonts w:hint="eastAsia"/>
        </w:rPr>
        <w:t>、</w:t>
      </w:r>
      <w:r w:rsidRPr="00B92399">
        <w:rPr>
          <w:rFonts w:hint="eastAsia"/>
        </w:rPr>
        <w:t>思想政治品德</w:t>
      </w:r>
      <w:r w:rsidRPr="00B92399">
        <w:rPr>
          <w:rFonts w:ascii="宋体" w:hAnsi="宋体" w:cs="宋体" w:hint="eastAsia"/>
          <w:kern w:val="0"/>
          <w:szCs w:val="21"/>
        </w:rPr>
        <w:t>考核主要考查考生的政治态度、思想品德、工作学习态度、团队合作精神、科研道德、遵纪守法以及心理健康等方面的基本素质。</w:t>
      </w:r>
      <w:r w:rsidR="00AB4E46">
        <w:rPr>
          <w:rFonts w:ascii="宋体" w:hAnsi="宋体" w:cs="宋体" w:hint="eastAsia"/>
          <w:kern w:val="0"/>
          <w:szCs w:val="21"/>
        </w:rPr>
        <w:t>复试成绩由参加各复试小组成员单独打分后，经平均计算出总成绩。</w:t>
      </w:r>
    </w:p>
    <w:p w:rsidR="004F10D9" w:rsidRPr="00B92399" w:rsidRDefault="00FC7A1B" w:rsidP="00081B5C">
      <w:pPr>
        <w:numPr>
          <w:ilvl w:val="0"/>
          <w:numId w:val="2"/>
        </w:numPr>
      </w:pPr>
      <w:r w:rsidRPr="00DE5C0B">
        <w:rPr>
          <w:rFonts w:hint="eastAsia"/>
        </w:rPr>
        <w:lastRenderedPageBreak/>
        <w:t>复试</w:t>
      </w:r>
      <w:r>
        <w:rPr>
          <w:rFonts w:hint="eastAsia"/>
        </w:rPr>
        <w:t>根据研究室</w:t>
      </w:r>
      <w:r w:rsidRPr="00DE5C0B">
        <w:rPr>
          <w:rFonts w:hint="eastAsia"/>
        </w:rPr>
        <w:t>分组</w:t>
      </w:r>
      <w:r>
        <w:rPr>
          <w:rFonts w:hint="eastAsia"/>
        </w:rPr>
        <w:t>进行，</w:t>
      </w:r>
      <w:r w:rsidR="006B4D5C">
        <w:rPr>
          <w:rFonts w:hint="eastAsia"/>
        </w:rPr>
        <w:t>具体分组名单及复试地点安排见所内公告：复试时间安排如下，请考生根据复试顺序安排，提前到复试地点准备参加。</w:t>
      </w:r>
      <w:r w:rsidR="006B4D5C" w:rsidRPr="00B92399">
        <w:rPr>
          <w:rFonts w:hint="eastAsia"/>
        </w:rPr>
        <w:t xml:space="preserve"> </w:t>
      </w:r>
    </w:p>
    <w:p w:rsidR="00F05458" w:rsidRDefault="006B4D5C" w:rsidP="004F10D9">
      <w:pPr>
        <w:ind w:firstLineChars="200" w:firstLine="422"/>
        <w:rPr>
          <w:b/>
        </w:rPr>
      </w:pPr>
      <w:r>
        <w:rPr>
          <w:rFonts w:hint="eastAsia"/>
          <w:b/>
        </w:rPr>
        <w:t>英语</w:t>
      </w:r>
      <w:r w:rsidR="00081B5C" w:rsidRPr="00483DF9">
        <w:rPr>
          <w:rFonts w:hint="eastAsia"/>
          <w:b/>
        </w:rPr>
        <w:t>复试</w:t>
      </w:r>
    </w:p>
    <w:p w:rsidR="004F10D9" w:rsidRPr="00F05458" w:rsidRDefault="00081B5C" w:rsidP="00F05458">
      <w:pPr>
        <w:ind w:firstLineChars="150" w:firstLine="315"/>
      </w:pPr>
      <w:r w:rsidRPr="00F05458">
        <w:rPr>
          <w:rFonts w:hint="eastAsia"/>
        </w:rPr>
        <w:t>时间</w:t>
      </w:r>
      <w:r w:rsidR="004F10D9" w:rsidRPr="00483DF9">
        <w:rPr>
          <w:rFonts w:hint="eastAsia"/>
        </w:rPr>
        <w:t>：</w:t>
      </w:r>
      <w:r w:rsidR="00FA7B00" w:rsidRPr="00F05458">
        <w:rPr>
          <w:rFonts w:hint="eastAsia"/>
        </w:rPr>
        <w:t>3</w:t>
      </w:r>
      <w:r w:rsidRPr="00F05458">
        <w:rPr>
          <w:rFonts w:hint="eastAsia"/>
        </w:rPr>
        <w:t>月</w:t>
      </w:r>
      <w:r w:rsidR="00763FA5" w:rsidRPr="00F05458">
        <w:rPr>
          <w:rFonts w:hint="eastAsia"/>
        </w:rPr>
        <w:t>2</w:t>
      </w:r>
      <w:r w:rsidR="00447CDC">
        <w:rPr>
          <w:rFonts w:hint="eastAsia"/>
        </w:rPr>
        <w:t>4</w:t>
      </w:r>
      <w:r w:rsidRPr="00F05458">
        <w:rPr>
          <w:rFonts w:hint="eastAsia"/>
        </w:rPr>
        <w:t>日下午</w:t>
      </w:r>
      <w:r w:rsidRPr="00F05458">
        <w:rPr>
          <w:rFonts w:hint="eastAsia"/>
        </w:rPr>
        <w:t>1</w:t>
      </w:r>
      <w:r w:rsidR="00447CDC">
        <w:rPr>
          <w:rFonts w:hint="eastAsia"/>
        </w:rPr>
        <w:t>3</w:t>
      </w:r>
      <w:r w:rsidRPr="00F05458">
        <w:rPr>
          <w:rFonts w:hint="eastAsia"/>
        </w:rPr>
        <w:t>：</w:t>
      </w:r>
      <w:r w:rsidRPr="00F05458">
        <w:rPr>
          <w:rFonts w:hint="eastAsia"/>
        </w:rPr>
        <w:t>00</w:t>
      </w:r>
      <w:r w:rsidRPr="00F05458">
        <w:rPr>
          <w:rFonts w:hint="eastAsia"/>
        </w:rPr>
        <w:t>开始</w:t>
      </w:r>
      <w:r w:rsidR="00F15383" w:rsidRPr="00F05458">
        <w:rPr>
          <w:rFonts w:hint="eastAsia"/>
        </w:rPr>
        <w:t>。地点：贵阳市</w:t>
      </w:r>
      <w:r w:rsidR="00447CDC">
        <w:rPr>
          <w:rFonts w:hint="eastAsia"/>
        </w:rPr>
        <w:t>观山湖区林城西路</w:t>
      </w:r>
      <w:r w:rsidR="00447CDC">
        <w:rPr>
          <w:rFonts w:hint="eastAsia"/>
        </w:rPr>
        <w:t>99</w:t>
      </w:r>
      <w:r w:rsidR="00F15383" w:rsidRPr="00F05458">
        <w:rPr>
          <w:rFonts w:hint="eastAsia"/>
        </w:rPr>
        <w:t>号地球化学研究所内</w:t>
      </w:r>
    </w:p>
    <w:p w:rsidR="00F05458" w:rsidRDefault="006B4D5C" w:rsidP="00BA197D">
      <w:pPr>
        <w:ind w:firstLineChars="200" w:firstLine="422"/>
        <w:rPr>
          <w:b/>
        </w:rPr>
      </w:pPr>
      <w:r>
        <w:rPr>
          <w:rFonts w:hint="eastAsia"/>
          <w:b/>
        </w:rPr>
        <w:t>业务素质</w:t>
      </w:r>
      <w:r w:rsidR="00BA197D" w:rsidRPr="00483DF9">
        <w:rPr>
          <w:rFonts w:hint="eastAsia"/>
          <w:b/>
        </w:rPr>
        <w:t>复试</w:t>
      </w:r>
    </w:p>
    <w:p w:rsidR="00F05458" w:rsidRPr="00F05458" w:rsidRDefault="00BA197D" w:rsidP="00F05458">
      <w:pPr>
        <w:ind w:firstLineChars="150" w:firstLine="315"/>
      </w:pPr>
      <w:r w:rsidRPr="00F05458">
        <w:rPr>
          <w:rFonts w:hint="eastAsia"/>
        </w:rPr>
        <w:t>时间</w:t>
      </w:r>
      <w:r w:rsidRPr="00483DF9">
        <w:rPr>
          <w:rFonts w:hint="eastAsia"/>
        </w:rPr>
        <w:t>：</w:t>
      </w:r>
      <w:r w:rsidR="00763FA5" w:rsidRPr="00F05458">
        <w:rPr>
          <w:rFonts w:hint="eastAsia"/>
        </w:rPr>
        <w:t>3</w:t>
      </w:r>
      <w:r w:rsidRPr="00F05458">
        <w:rPr>
          <w:rFonts w:hint="eastAsia"/>
        </w:rPr>
        <w:t>月</w:t>
      </w:r>
      <w:r w:rsidR="00763FA5" w:rsidRPr="00F05458">
        <w:rPr>
          <w:rFonts w:hint="eastAsia"/>
        </w:rPr>
        <w:t>2</w:t>
      </w:r>
      <w:r w:rsidR="00447CDC">
        <w:rPr>
          <w:rFonts w:hint="eastAsia"/>
        </w:rPr>
        <w:t>5</w:t>
      </w:r>
      <w:r w:rsidRPr="00F05458">
        <w:rPr>
          <w:rFonts w:hint="eastAsia"/>
        </w:rPr>
        <w:t>日上午</w:t>
      </w:r>
      <w:r w:rsidR="00763FA5" w:rsidRPr="00F05458">
        <w:rPr>
          <w:rFonts w:hint="eastAsia"/>
        </w:rPr>
        <w:t>9</w:t>
      </w:r>
      <w:r w:rsidRPr="00F05458">
        <w:rPr>
          <w:rFonts w:hint="eastAsia"/>
        </w:rPr>
        <w:t>：</w:t>
      </w:r>
      <w:r w:rsidR="00763FA5" w:rsidRPr="00F05458">
        <w:rPr>
          <w:rFonts w:hint="eastAsia"/>
        </w:rPr>
        <w:t>0</w:t>
      </w:r>
      <w:r w:rsidRPr="00F05458">
        <w:rPr>
          <w:rFonts w:hint="eastAsia"/>
        </w:rPr>
        <w:t>0</w:t>
      </w:r>
      <w:r w:rsidRPr="00F05458">
        <w:rPr>
          <w:rFonts w:hint="eastAsia"/>
        </w:rPr>
        <w:t>开始，</w:t>
      </w:r>
      <w:r w:rsidR="00F15383" w:rsidRPr="00F05458">
        <w:rPr>
          <w:rFonts w:hint="eastAsia"/>
        </w:rPr>
        <w:t>复试地点</w:t>
      </w:r>
      <w:r w:rsidR="00F15383" w:rsidRPr="00F05458">
        <w:rPr>
          <w:rFonts w:hint="eastAsia"/>
        </w:rPr>
        <w:t>:</w:t>
      </w:r>
      <w:r w:rsidR="00F05458" w:rsidRPr="00F05458">
        <w:rPr>
          <w:rFonts w:hint="eastAsia"/>
        </w:rPr>
        <w:t>贵阳市观</w:t>
      </w:r>
      <w:r w:rsidR="00447CDC">
        <w:rPr>
          <w:rFonts w:hint="eastAsia"/>
        </w:rPr>
        <w:t>山</w:t>
      </w:r>
      <w:r w:rsidR="00F05458" w:rsidRPr="00F05458">
        <w:rPr>
          <w:rFonts w:hint="eastAsia"/>
        </w:rPr>
        <w:t>湖区林城西路</w:t>
      </w:r>
      <w:r w:rsidR="00F05458" w:rsidRPr="00F05458">
        <w:rPr>
          <w:rFonts w:hint="eastAsia"/>
        </w:rPr>
        <w:t>99</w:t>
      </w:r>
      <w:r w:rsidR="00F05458" w:rsidRPr="00F05458">
        <w:rPr>
          <w:rFonts w:hint="eastAsia"/>
        </w:rPr>
        <w:t>号地球化学研究所内。</w:t>
      </w:r>
    </w:p>
    <w:p w:rsidR="004F10D9" w:rsidRPr="00B92399" w:rsidRDefault="004F10D9" w:rsidP="004F10D9">
      <w:pPr>
        <w:widowControl/>
        <w:numPr>
          <w:ilvl w:val="0"/>
          <w:numId w:val="22"/>
        </w:numPr>
        <w:jc w:val="left"/>
        <w:rPr>
          <w:rFonts w:ascii="宋体" w:hAnsi="宋体" w:cs="宋体"/>
          <w:b/>
          <w:kern w:val="0"/>
          <w:szCs w:val="21"/>
        </w:rPr>
      </w:pPr>
      <w:r w:rsidRPr="00B92399">
        <w:rPr>
          <w:rFonts w:ascii="宋体" w:hAnsi="宋体" w:cs="宋体" w:hint="eastAsia"/>
          <w:b/>
          <w:kern w:val="0"/>
          <w:szCs w:val="21"/>
        </w:rPr>
        <w:t>体检。</w:t>
      </w:r>
    </w:p>
    <w:p w:rsidR="004F10D9" w:rsidRPr="00B92399" w:rsidRDefault="004F10D9" w:rsidP="004F10D9">
      <w:pPr>
        <w:widowControl/>
        <w:ind w:firstLine="540"/>
        <w:jc w:val="left"/>
        <w:rPr>
          <w:rFonts w:ascii="宋体" w:hAnsi="宋体" w:cs="宋体"/>
          <w:kern w:val="0"/>
          <w:szCs w:val="21"/>
        </w:rPr>
      </w:pPr>
      <w:r w:rsidRPr="00B92399">
        <w:rPr>
          <w:rFonts w:ascii="宋体" w:hAnsi="宋体" w:cs="宋体" w:hint="eastAsia"/>
          <w:kern w:val="0"/>
          <w:szCs w:val="21"/>
        </w:rPr>
        <w:t>主要是了解考生的健康状况，以及体质、体能和心理素质等方面的考查。体检标准参照教育部、卫生部、中国残疾人联合会印发的《普通高等学校招生体检工作指导意见》（教学[2003]3号）</w:t>
      </w:r>
      <w:r w:rsidR="00746299" w:rsidRPr="00B92399">
        <w:rPr>
          <w:rFonts w:ascii="宋体" w:hAnsi="宋体" w:cs="宋体" w:hint="eastAsia"/>
          <w:kern w:val="0"/>
          <w:szCs w:val="21"/>
        </w:rPr>
        <w:t>等国家相关</w:t>
      </w:r>
      <w:r w:rsidR="00503CDF" w:rsidRPr="00B92399">
        <w:rPr>
          <w:rFonts w:ascii="宋体" w:hAnsi="宋体" w:cs="宋体" w:hint="eastAsia"/>
          <w:kern w:val="0"/>
          <w:szCs w:val="21"/>
        </w:rPr>
        <w:t>规定</w:t>
      </w:r>
      <w:r w:rsidR="00746299" w:rsidRPr="00B92399">
        <w:rPr>
          <w:rFonts w:ascii="宋体" w:hAnsi="宋体" w:cs="宋体" w:hint="eastAsia"/>
          <w:kern w:val="0"/>
          <w:szCs w:val="21"/>
        </w:rPr>
        <w:t>进行</w:t>
      </w:r>
      <w:r w:rsidR="00503CDF" w:rsidRPr="00B92399">
        <w:rPr>
          <w:rFonts w:ascii="宋体" w:hAnsi="宋体" w:cs="宋体" w:hint="eastAsia"/>
          <w:kern w:val="0"/>
          <w:szCs w:val="21"/>
        </w:rPr>
        <w:t>。</w:t>
      </w:r>
      <w:r w:rsidR="001D70A8" w:rsidRPr="00B92399">
        <w:rPr>
          <w:rFonts w:ascii="宋体" w:hAnsi="宋体" w:cs="宋体" w:hint="eastAsia"/>
          <w:kern w:val="0"/>
          <w:szCs w:val="21"/>
        </w:rPr>
        <w:t>根据教育部相关规定，在体检中取消乙肝项目检测。</w:t>
      </w:r>
    </w:p>
    <w:p w:rsidR="0074451D" w:rsidRPr="00B92399" w:rsidRDefault="0074451D" w:rsidP="0074451D">
      <w:pPr>
        <w:widowControl/>
        <w:ind w:firstLine="540"/>
        <w:jc w:val="left"/>
        <w:rPr>
          <w:rFonts w:ascii="宋体" w:hAnsi="宋体" w:cs="宋体"/>
          <w:kern w:val="0"/>
          <w:szCs w:val="21"/>
        </w:rPr>
      </w:pPr>
      <w:r w:rsidRPr="00B92399">
        <w:rPr>
          <w:rFonts w:ascii="宋体" w:hAnsi="宋体" w:cs="宋体" w:hint="eastAsia"/>
          <w:kern w:val="0"/>
          <w:szCs w:val="21"/>
        </w:rPr>
        <w:t>体检由我所统一安排在</w:t>
      </w:r>
      <w:r w:rsidR="00447CDC">
        <w:rPr>
          <w:rFonts w:ascii="宋体" w:hAnsi="宋体" w:cs="宋体" w:hint="eastAsia"/>
          <w:kern w:val="0"/>
          <w:szCs w:val="21"/>
        </w:rPr>
        <w:t>金阳医</w:t>
      </w:r>
      <w:r w:rsidR="00580514" w:rsidRPr="00580514">
        <w:rPr>
          <w:rFonts w:ascii="宋体" w:hAnsi="宋体" w:cs="宋体"/>
          <w:kern w:val="0"/>
          <w:szCs w:val="21"/>
        </w:rPr>
        <w:t>院</w:t>
      </w:r>
      <w:r w:rsidRPr="00B92399">
        <w:rPr>
          <w:rFonts w:ascii="宋体" w:hAnsi="宋体" w:cs="宋体" w:hint="eastAsia"/>
          <w:kern w:val="0"/>
          <w:szCs w:val="21"/>
        </w:rPr>
        <w:t>进行，时间是</w:t>
      </w:r>
      <w:r w:rsidR="00FA7B00">
        <w:rPr>
          <w:rFonts w:ascii="宋体" w:hAnsi="宋体" w:cs="宋体" w:hint="eastAsia"/>
          <w:kern w:val="0"/>
          <w:szCs w:val="21"/>
        </w:rPr>
        <w:t>3</w:t>
      </w:r>
      <w:r w:rsidRPr="00B92399">
        <w:rPr>
          <w:rFonts w:ascii="宋体" w:hAnsi="宋体" w:cs="宋体" w:hint="eastAsia"/>
          <w:kern w:val="0"/>
          <w:szCs w:val="21"/>
        </w:rPr>
        <w:t>月</w:t>
      </w:r>
      <w:r w:rsidR="00447CDC">
        <w:rPr>
          <w:rFonts w:ascii="宋体" w:hAnsi="宋体" w:cs="宋体" w:hint="eastAsia"/>
          <w:kern w:val="0"/>
          <w:szCs w:val="21"/>
        </w:rPr>
        <w:t>24</w:t>
      </w:r>
      <w:r w:rsidRPr="00B92399">
        <w:rPr>
          <w:rFonts w:ascii="宋体" w:hAnsi="宋体" w:cs="宋体" w:hint="eastAsia"/>
          <w:kern w:val="0"/>
          <w:szCs w:val="21"/>
        </w:rPr>
        <w:t>日上午8</w:t>
      </w:r>
      <w:r w:rsidR="00447CDC">
        <w:rPr>
          <w:rFonts w:ascii="宋体" w:hAnsi="宋体" w:cs="宋体" w:hint="eastAsia"/>
          <w:kern w:val="0"/>
          <w:szCs w:val="21"/>
        </w:rPr>
        <w:t>：30</w:t>
      </w:r>
      <w:r w:rsidRPr="00B92399">
        <w:rPr>
          <w:rFonts w:ascii="宋体" w:hAnsi="宋体" w:cs="宋体" w:hint="eastAsia"/>
          <w:kern w:val="0"/>
          <w:szCs w:val="21"/>
        </w:rPr>
        <w:t>点开始，请各位考生早晨空腹。正常体检费用由我所负责，但如有需复查项目，复查部份费用由考生自理。请考</w:t>
      </w:r>
      <w:r w:rsidRPr="00580514">
        <w:rPr>
          <w:rFonts w:ascii="宋体" w:hAnsi="宋体" w:cs="宋体" w:hint="eastAsia"/>
          <w:kern w:val="0"/>
          <w:szCs w:val="21"/>
        </w:rPr>
        <w:t>生</w:t>
      </w:r>
      <w:r w:rsidR="00FA7B00" w:rsidRPr="00A42172">
        <w:rPr>
          <w:rFonts w:ascii="宋体" w:hAnsi="宋体" w:cs="宋体" w:hint="eastAsia"/>
          <w:b/>
          <w:color w:val="FF0000"/>
          <w:kern w:val="0"/>
          <w:szCs w:val="21"/>
          <w:u w:val="single"/>
        </w:rPr>
        <w:t>3</w:t>
      </w:r>
      <w:r w:rsidRPr="00A42172">
        <w:rPr>
          <w:rFonts w:ascii="宋体" w:hAnsi="宋体" w:cs="宋体" w:hint="eastAsia"/>
          <w:b/>
          <w:color w:val="FF0000"/>
          <w:kern w:val="0"/>
          <w:szCs w:val="21"/>
          <w:u w:val="single"/>
        </w:rPr>
        <w:t>月</w:t>
      </w:r>
      <w:r w:rsidR="00447CDC">
        <w:rPr>
          <w:rFonts w:ascii="宋体" w:hAnsi="宋体" w:cs="宋体" w:hint="eastAsia"/>
          <w:b/>
          <w:color w:val="FF0000"/>
          <w:kern w:val="0"/>
          <w:szCs w:val="21"/>
          <w:u w:val="single"/>
        </w:rPr>
        <w:t>24</w:t>
      </w:r>
      <w:r w:rsidRPr="00A42172">
        <w:rPr>
          <w:rFonts w:ascii="宋体" w:hAnsi="宋体" w:cs="宋体" w:hint="eastAsia"/>
          <w:b/>
          <w:color w:val="FF0000"/>
          <w:kern w:val="0"/>
          <w:szCs w:val="21"/>
          <w:u w:val="single"/>
        </w:rPr>
        <w:t>日早晨</w:t>
      </w:r>
      <w:r w:rsidR="00447CDC">
        <w:rPr>
          <w:rFonts w:ascii="宋体" w:hAnsi="宋体" w:cs="宋体" w:hint="eastAsia"/>
          <w:b/>
          <w:color w:val="FF0000"/>
          <w:kern w:val="0"/>
          <w:szCs w:val="21"/>
          <w:u w:val="single"/>
        </w:rPr>
        <w:t>8</w:t>
      </w:r>
      <w:r w:rsidRPr="00A42172">
        <w:rPr>
          <w:rFonts w:ascii="宋体" w:hAnsi="宋体" w:cs="宋体" w:hint="eastAsia"/>
          <w:b/>
          <w:color w:val="FF0000"/>
          <w:kern w:val="0"/>
          <w:szCs w:val="21"/>
          <w:u w:val="single"/>
        </w:rPr>
        <w:t>：</w:t>
      </w:r>
      <w:r w:rsidR="00FF33D1">
        <w:rPr>
          <w:rFonts w:ascii="宋体" w:hAnsi="宋体" w:cs="宋体" w:hint="eastAsia"/>
          <w:b/>
          <w:color w:val="FF0000"/>
          <w:kern w:val="0"/>
          <w:szCs w:val="21"/>
          <w:u w:val="single"/>
        </w:rPr>
        <w:t>1</w:t>
      </w:r>
      <w:r w:rsidR="00447CDC">
        <w:rPr>
          <w:rFonts w:ascii="宋体" w:hAnsi="宋体" w:cs="宋体" w:hint="eastAsia"/>
          <w:b/>
          <w:color w:val="FF0000"/>
          <w:kern w:val="0"/>
          <w:szCs w:val="21"/>
          <w:u w:val="single"/>
        </w:rPr>
        <w:t>0</w:t>
      </w:r>
      <w:r w:rsidRPr="00B92399">
        <w:rPr>
          <w:rFonts w:ascii="宋体" w:hAnsi="宋体" w:cs="宋体" w:hint="eastAsia"/>
          <w:kern w:val="0"/>
          <w:szCs w:val="21"/>
        </w:rPr>
        <w:t>在我所安排外地考</w:t>
      </w:r>
      <w:r w:rsidR="005C27BD" w:rsidRPr="00B92399">
        <w:rPr>
          <w:rFonts w:ascii="宋体" w:hAnsi="宋体" w:cs="宋体" w:hint="eastAsia"/>
          <w:kern w:val="0"/>
          <w:szCs w:val="21"/>
        </w:rPr>
        <w:t>生</w:t>
      </w:r>
      <w:r w:rsidRPr="00B92399">
        <w:rPr>
          <w:rFonts w:ascii="宋体" w:hAnsi="宋体" w:cs="宋体" w:hint="eastAsia"/>
          <w:kern w:val="0"/>
          <w:szCs w:val="21"/>
        </w:rPr>
        <w:t>住宿</w:t>
      </w:r>
      <w:r w:rsidR="0042743C">
        <w:rPr>
          <w:rFonts w:ascii="宋体" w:hAnsi="宋体" w:cs="宋体" w:hint="eastAsia"/>
          <w:kern w:val="0"/>
          <w:szCs w:val="21"/>
        </w:rPr>
        <w:t>酒店</w:t>
      </w:r>
      <w:r w:rsidRPr="00B92399">
        <w:rPr>
          <w:rFonts w:ascii="宋体" w:hAnsi="宋体" w:cs="宋体" w:hint="eastAsia"/>
          <w:kern w:val="0"/>
          <w:szCs w:val="21"/>
        </w:rPr>
        <w:t>门口集合</w:t>
      </w:r>
      <w:r w:rsidR="00447CDC">
        <w:rPr>
          <w:rFonts w:ascii="宋体" w:hAnsi="宋体" w:cs="宋体" w:hint="eastAsia"/>
          <w:kern w:val="0"/>
          <w:szCs w:val="21"/>
        </w:rPr>
        <w:t>乘车前往医院</w:t>
      </w:r>
      <w:r w:rsidRPr="00B92399">
        <w:rPr>
          <w:rFonts w:ascii="宋体" w:hAnsi="宋体" w:cs="宋体" w:hint="eastAsia"/>
          <w:kern w:val="0"/>
          <w:szCs w:val="21"/>
        </w:rPr>
        <w:t>。</w:t>
      </w:r>
    </w:p>
    <w:p w:rsidR="00CA2004" w:rsidRPr="00B92399" w:rsidRDefault="00CA2004" w:rsidP="00CA2004">
      <w:pPr>
        <w:widowControl/>
        <w:numPr>
          <w:ilvl w:val="0"/>
          <w:numId w:val="22"/>
        </w:numPr>
        <w:jc w:val="left"/>
        <w:rPr>
          <w:rFonts w:ascii="宋体" w:hAnsi="宋体" w:cs="宋体"/>
          <w:b/>
          <w:kern w:val="0"/>
          <w:szCs w:val="21"/>
        </w:rPr>
      </w:pPr>
      <w:r w:rsidRPr="00B92399">
        <w:rPr>
          <w:rFonts w:ascii="宋体" w:hAnsi="宋体" w:cs="宋体" w:hint="eastAsia"/>
          <w:b/>
          <w:kern w:val="0"/>
          <w:szCs w:val="21"/>
        </w:rPr>
        <w:t>录取</w:t>
      </w:r>
    </w:p>
    <w:p w:rsidR="00CA2004" w:rsidRPr="00B92399" w:rsidRDefault="00CA2004" w:rsidP="00CA2004">
      <w:pPr>
        <w:numPr>
          <w:ilvl w:val="0"/>
          <w:numId w:val="23"/>
        </w:numPr>
      </w:pPr>
      <w:r w:rsidRPr="00B92399">
        <w:rPr>
          <w:rFonts w:hint="eastAsia"/>
        </w:rPr>
        <w:t>复试成绩：复试总成绩按百分制计算，其中专业知识复试成绩占</w:t>
      </w:r>
      <w:r w:rsidRPr="00B92399">
        <w:rPr>
          <w:rFonts w:hint="eastAsia"/>
        </w:rPr>
        <w:t>80</w:t>
      </w:r>
      <w:r w:rsidRPr="00B92399">
        <w:rPr>
          <w:rFonts w:hint="eastAsia"/>
        </w:rPr>
        <w:t>％，英语口语与听力测试成绩占</w:t>
      </w:r>
      <w:r w:rsidRPr="00B92399">
        <w:rPr>
          <w:rFonts w:hint="eastAsia"/>
        </w:rPr>
        <w:t>20</w:t>
      </w:r>
      <w:r w:rsidRPr="00B92399">
        <w:rPr>
          <w:rFonts w:hint="eastAsia"/>
        </w:rPr>
        <w:t>％。复试总成绩低于</w:t>
      </w:r>
      <w:r w:rsidRPr="00B92399">
        <w:rPr>
          <w:rFonts w:hint="eastAsia"/>
        </w:rPr>
        <w:t>60</w:t>
      </w:r>
      <w:r w:rsidRPr="00B92399">
        <w:rPr>
          <w:rFonts w:hint="eastAsia"/>
        </w:rPr>
        <w:t>分、思想政治品德考核不合格、体检不合格三种情况的考生不予录取。</w:t>
      </w:r>
    </w:p>
    <w:p w:rsidR="00CA2004" w:rsidRPr="00B92399" w:rsidRDefault="00CA2004" w:rsidP="00CA2004">
      <w:pPr>
        <w:numPr>
          <w:ilvl w:val="0"/>
          <w:numId w:val="23"/>
        </w:numPr>
      </w:pPr>
      <w:r w:rsidRPr="00B92399">
        <w:rPr>
          <w:rFonts w:hint="eastAsia"/>
        </w:rPr>
        <w:t>录取成绩：考生初试成绩和复试成绩按初试成绩占</w:t>
      </w:r>
      <w:r w:rsidRPr="00B92399">
        <w:rPr>
          <w:rFonts w:hint="eastAsia"/>
        </w:rPr>
        <w:t>50</w:t>
      </w:r>
      <w:r w:rsidRPr="00B92399">
        <w:rPr>
          <w:rFonts w:hint="eastAsia"/>
        </w:rPr>
        <w:t>％，复试成绩占</w:t>
      </w:r>
      <w:r w:rsidRPr="00B92399">
        <w:rPr>
          <w:rFonts w:hint="eastAsia"/>
        </w:rPr>
        <w:t>50</w:t>
      </w:r>
      <w:r w:rsidRPr="00B92399">
        <w:rPr>
          <w:rFonts w:hint="eastAsia"/>
        </w:rPr>
        <w:t>％的权重进行计算得出。其中初试成绩根据考生总分，按初试</w:t>
      </w:r>
      <w:r w:rsidRPr="00B92399">
        <w:rPr>
          <w:rFonts w:hint="eastAsia"/>
        </w:rPr>
        <w:t>500</w:t>
      </w:r>
      <w:r w:rsidR="00767EB7" w:rsidRPr="00B92399">
        <w:rPr>
          <w:rFonts w:hint="eastAsia"/>
        </w:rPr>
        <w:t>满</w:t>
      </w:r>
      <w:r w:rsidR="00FC7A1B">
        <w:rPr>
          <w:rFonts w:hint="eastAsia"/>
        </w:rPr>
        <w:t>分进行换算为百分制后进行加权拆算</w:t>
      </w:r>
      <w:r w:rsidRPr="00B92399">
        <w:rPr>
          <w:rFonts w:hint="eastAsia"/>
        </w:rPr>
        <w:t>。</w:t>
      </w:r>
    </w:p>
    <w:p w:rsidR="00CA2004" w:rsidRPr="00B92399" w:rsidRDefault="00F03FA0" w:rsidP="00F03FA0">
      <w:pPr>
        <w:numPr>
          <w:ilvl w:val="0"/>
          <w:numId w:val="23"/>
        </w:numPr>
      </w:pPr>
      <w:r w:rsidRPr="00B92399">
        <w:rPr>
          <w:rFonts w:hint="eastAsia"/>
        </w:rPr>
        <w:t>录取：</w:t>
      </w:r>
      <w:r w:rsidR="00CA2004" w:rsidRPr="00B92399">
        <w:rPr>
          <w:rFonts w:hint="eastAsia"/>
        </w:rPr>
        <w:t>对于参加复试</w:t>
      </w:r>
      <w:r w:rsidR="00CA27A1" w:rsidRPr="00B92399">
        <w:rPr>
          <w:rFonts w:hint="eastAsia"/>
        </w:rPr>
        <w:t>，且思想政治品德考核、体检合格的</w:t>
      </w:r>
      <w:r w:rsidR="00CA2004" w:rsidRPr="00B92399">
        <w:rPr>
          <w:rFonts w:hint="eastAsia"/>
        </w:rPr>
        <w:t>考生，</w:t>
      </w:r>
      <w:r w:rsidR="00CA27A1" w:rsidRPr="00B92399">
        <w:rPr>
          <w:rFonts w:hint="eastAsia"/>
        </w:rPr>
        <w:t>在</w:t>
      </w:r>
      <w:r w:rsidR="00CA2004" w:rsidRPr="00B92399">
        <w:rPr>
          <w:rFonts w:hint="eastAsia"/>
        </w:rPr>
        <w:t>我所按</w:t>
      </w:r>
      <w:r w:rsidR="00CA27A1" w:rsidRPr="00B92399">
        <w:rPr>
          <w:rFonts w:hint="eastAsia"/>
        </w:rPr>
        <w:t>研究</w:t>
      </w:r>
      <w:r w:rsidR="009950D3">
        <w:rPr>
          <w:rFonts w:hint="eastAsia"/>
        </w:rPr>
        <w:t>部门</w:t>
      </w:r>
      <w:r w:rsidR="00CA27A1" w:rsidRPr="00B92399">
        <w:rPr>
          <w:rFonts w:hint="eastAsia"/>
        </w:rPr>
        <w:t>，根据录取成绩由高到低进行拟录取</w:t>
      </w:r>
      <w:r w:rsidR="00CA2004" w:rsidRPr="00B92399">
        <w:rPr>
          <w:rFonts w:hint="eastAsia"/>
        </w:rPr>
        <w:t>。</w:t>
      </w:r>
      <w:r w:rsidR="00CA27A1" w:rsidRPr="00B92399">
        <w:rPr>
          <w:rFonts w:hint="eastAsia"/>
        </w:rPr>
        <w:t>拟录取名单经我所进行网上公示后，</w:t>
      </w:r>
      <w:r w:rsidR="00CA2004" w:rsidRPr="00B92399">
        <w:rPr>
          <w:rFonts w:hint="eastAsia"/>
        </w:rPr>
        <w:t>上报中</w:t>
      </w:r>
      <w:r w:rsidR="009950D3">
        <w:rPr>
          <w:rFonts w:hint="eastAsia"/>
        </w:rPr>
        <w:t>国科学院大学</w:t>
      </w:r>
      <w:r w:rsidR="00CA2004" w:rsidRPr="00B92399">
        <w:rPr>
          <w:rFonts w:hint="eastAsia"/>
        </w:rPr>
        <w:t>审核批准后</w:t>
      </w:r>
      <w:r w:rsidR="00CA27A1" w:rsidRPr="00B92399">
        <w:rPr>
          <w:rFonts w:hint="eastAsia"/>
        </w:rPr>
        <w:t>录取。</w:t>
      </w:r>
      <w:r w:rsidR="00CA2004" w:rsidRPr="00B92399">
        <w:rPr>
          <w:rFonts w:hint="eastAsia"/>
        </w:rPr>
        <w:t>录取通知书</w:t>
      </w:r>
      <w:r w:rsidR="00CA27A1" w:rsidRPr="00B92399">
        <w:rPr>
          <w:rFonts w:hint="eastAsia"/>
        </w:rPr>
        <w:t>预计</w:t>
      </w:r>
      <w:r w:rsidR="00CA2004" w:rsidRPr="00B92399">
        <w:rPr>
          <w:rFonts w:hint="eastAsia"/>
        </w:rPr>
        <w:t>发放时间在</w:t>
      </w:r>
      <w:r w:rsidR="00CA2004" w:rsidRPr="00B92399">
        <w:rPr>
          <w:rFonts w:hint="eastAsia"/>
        </w:rPr>
        <w:t>6</w:t>
      </w:r>
      <w:r w:rsidR="00CA2004" w:rsidRPr="00B92399">
        <w:rPr>
          <w:rFonts w:hint="eastAsia"/>
        </w:rPr>
        <w:t>月下旬左右。</w:t>
      </w:r>
    </w:p>
    <w:p w:rsidR="003416F3" w:rsidRPr="00B92399" w:rsidRDefault="003416F3" w:rsidP="003416F3">
      <w:pPr>
        <w:widowControl/>
        <w:numPr>
          <w:ilvl w:val="0"/>
          <w:numId w:val="22"/>
        </w:numPr>
        <w:jc w:val="left"/>
        <w:rPr>
          <w:rFonts w:ascii="宋体" w:hAnsi="宋体" w:cs="宋体"/>
          <w:b/>
          <w:kern w:val="0"/>
          <w:szCs w:val="21"/>
        </w:rPr>
      </w:pPr>
      <w:r w:rsidRPr="00B92399">
        <w:rPr>
          <w:rFonts w:ascii="宋体" w:hAnsi="宋体" w:cs="宋体" w:hint="eastAsia"/>
          <w:b/>
          <w:kern w:val="0"/>
          <w:szCs w:val="21"/>
        </w:rPr>
        <w:t>复试工作投诉及监督</w:t>
      </w:r>
    </w:p>
    <w:p w:rsidR="003416F3" w:rsidRPr="00B92399" w:rsidRDefault="003416F3" w:rsidP="003416F3">
      <w:pPr>
        <w:widowControl/>
        <w:ind w:firstLine="540"/>
        <w:jc w:val="left"/>
        <w:rPr>
          <w:rFonts w:ascii="宋体" w:hAnsi="宋体" w:cs="宋体"/>
          <w:kern w:val="0"/>
          <w:szCs w:val="21"/>
        </w:rPr>
      </w:pPr>
      <w:r w:rsidRPr="00B92399">
        <w:rPr>
          <w:rFonts w:ascii="宋体" w:hAnsi="宋体" w:cs="宋体" w:hint="eastAsia"/>
          <w:kern w:val="0"/>
          <w:szCs w:val="21"/>
        </w:rPr>
        <w:t>对于我所复试工作中相关问题，我所招生工作领导小组指定由我所纪委进行监督。考生如有需要投诉和举报情况的，可通过书面、电话或电子邮件等方式向我所招生工作领导小组及纪委进行投诉和举报。</w:t>
      </w:r>
    </w:p>
    <w:p w:rsidR="003416F3" w:rsidRPr="00B92399" w:rsidRDefault="003416F3" w:rsidP="003416F3">
      <w:pPr>
        <w:widowControl/>
        <w:ind w:leftChars="300" w:left="630"/>
        <w:jc w:val="left"/>
        <w:rPr>
          <w:rFonts w:ascii="宋体" w:hAnsi="宋体" w:cs="宋体"/>
          <w:kern w:val="0"/>
          <w:szCs w:val="21"/>
        </w:rPr>
      </w:pPr>
      <w:r w:rsidRPr="00B92399">
        <w:rPr>
          <w:rFonts w:ascii="宋体" w:hAnsi="宋体" w:cs="宋体" w:hint="eastAsia"/>
          <w:kern w:val="0"/>
          <w:szCs w:val="21"/>
        </w:rPr>
        <w:t>受理部门：中国科学院地球化学研究所纪委</w:t>
      </w:r>
    </w:p>
    <w:p w:rsidR="003416F3" w:rsidRPr="00B92399" w:rsidRDefault="003416F3" w:rsidP="003416F3">
      <w:pPr>
        <w:widowControl/>
        <w:ind w:leftChars="300" w:left="630"/>
        <w:jc w:val="left"/>
        <w:rPr>
          <w:rFonts w:ascii="宋体" w:hAnsi="宋体" w:cs="宋体"/>
          <w:kern w:val="0"/>
          <w:szCs w:val="21"/>
        </w:rPr>
      </w:pPr>
      <w:r w:rsidRPr="00B92399">
        <w:rPr>
          <w:rFonts w:ascii="宋体" w:hAnsi="宋体" w:cs="宋体" w:hint="eastAsia"/>
          <w:kern w:val="0"/>
          <w:szCs w:val="21"/>
        </w:rPr>
        <w:t>联系电话：0851-</w:t>
      </w:r>
      <w:r w:rsidR="00763FA5">
        <w:rPr>
          <w:rFonts w:ascii="宋体" w:hAnsi="宋体" w:cs="宋体" w:hint="eastAsia"/>
          <w:kern w:val="0"/>
          <w:szCs w:val="21"/>
        </w:rPr>
        <w:t>8</w:t>
      </w:r>
      <w:r w:rsidRPr="00B92399">
        <w:rPr>
          <w:rFonts w:ascii="宋体" w:hAnsi="宋体" w:cs="宋体" w:hint="eastAsia"/>
          <w:kern w:val="0"/>
          <w:szCs w:val="21"/>
        </w:rPr>
        <w:t>5891</w:t>
      </w:r>
      <w:r w:rsidR="00AB4E46">
        <w:rPr>
          <w:rFonts w:ascii="宋体" w:hAnsi="宋体" w:cs="宋体" w:hint="eastAsia"/>
          <w:kern w:val="0"/>
          <w:szCs w:val="21"/>
        </w:rPr>
        <w:t>712</w:t>
      </w:r>
    </w:p>
    <w:p w:rsidR="003416F3" w:rsidRPr="00B92399" w:rsidRDefault="003416F3" w:rsidP="003416F3">
      <w:pPr>
        <w:widowControl/>
        <w:ind w:leftChars="300" w:left="630"/>
        <w:jc w:val="left"/>
        <w:rPr>
          <w:rFonts w:ascii="宋体" w:hAnsi="宋体" w:cs="宋体"/>
          <w:kern w:val="0"/>
          <w:szCs w:val="21"/>
        </w:rPr>
      </w:pPr>
      <w:r w:rsidRPr="00B92399">
        <w:rPr>
          <w:rFonts w:ascii="宋体" w:hAnsi="宋体" w:cs="宋体" w:hint="eastAsia"/>
          <w:kern w:val="0"/>
          <w:szCs w:val="21"/>
        </w:rPr>
        <w:t>电子邮件：</w:t>
      </w:r>
      <w:r w:rsidR="00AB4E46">
        <w:rPr>
          <w:rFonts w:ascii="宋体" w:hAnsi="宋体" w:cs="宋体" w:hint="eastAsia"/>
          <w:kern w:val="0"/>
          <w:szCs w:val="21"/>
        </w:rPr>
        <w:t>zhuqiong</w:t>
      </w:r>
      <w:r w:rsidR="00746299" w:rsidRPr="009950D3">
        <w:rPr>
          <w:rFonts w:ascii="宋体" w:hAnsi="宋体" w:cs="宋体"/>
          <w:kern w:val="0"/>
          <w:szCs w:val="21"/>
        </w:rPr>
        <w:t>@vip.</w:t>
      </w:r>
      <w:r w:rsidR="00746299" w:rsidRPr="009950D3">
        <w:rPr>
          <w:rFonts w:ascii="宋体" w:hAnsi="宋体" w:cs="宋体" w:hint="eastAsia"/>
          <w:kern w:val="0"/>
          <w:szCs w:val="21"/>
        </w:rPr>
        <w:t>gyig.ac</w:t>
      </w:r>
      <w:r w:rsidR="00746299" w:rsidRPr="009950D3">
        <w:rPr>
          <w:rFonts w:ascii="宋体" w:hAnsi="宋体" w:cs="宋体"/>
          <w:kern w:val="0"/>
          <w:szCs w:val="21"/>
        </w:rPr>
        <w:t>.cn</w:t>
      </w:r>
    </w:p>
    <w:p w:rsidR="008B0B86" w:rsidRPr="00B92399" w:rsidRDefault="008B0B86" w:rsidP="008B0B86">
      <w:pPr>
        <w:widowControl/>
        <w:numPr>
          <w:ilvl w:val="0"/>
          <w:numId w:val="22"/>
        </w:numPr>
        <w:jc w:val="left"/>
        <w:rPr>
          <w:rFonts w:ascii="宋体" w:hAnsi="宋体" w:cs="宋体"/>
          <w:b/>
          <w:kern w:val="0"/>
          <w:szCs w:val="21"/>
        </w:rPr>
      </w:pPr>
      <w:r w:rsidRPr="00B92399">
        <w:rPr>
          <w:rFonts w:ascii="宋体" w:hAnsi="宋体" w:cs="宋体" w:hint="eastAsia"/>
          <w:b/>
          <w:kern w:val="0"/>
          <w:szCs w:val="21"/>
        </w:rPr>
        <w:t>考生调剂相关事宜</w:t>
      </w:r>
    </w:p>
    <w:p w:rsidR="008B0B86" w:rsidRPr="00B92399" w:rsidRDefault="00CA27A1" w:rsidP="008B0B86">
      <w:pPr>
        <w:widowControl/>
        <w:ind w:firstLine="540"/>
        <w:jc w:val="left"/>
        <w:rPr>
          <w:rFonts w:ascii="宋体" w:hAnsi="宋体" w:cs="宋体"/>
          <w:kern w:val="0"/>
          <w:szCs w:val="21"/>
        </w:rPr>
      </w:pPr>
      <w:r w:rsidRPr="00B92399">
        <w:rPr>
          <w:rFonts w:ascii="宋体" w:hAnsi="宋体" w:cs="宋体" w:hint="eastAsia"/>
          <w:kern w:val="0"/>
          <w:szCs w:val="21"/>
        </w:rPr>
        <w:t>所有达到国家分数线而不能参加复试或复试后未能录取的考生，请自行联系调剂其它单位调剂。</w:t>
      </w:r>
      <w:r w:rsidR="008B0B86" w:rsidRPr="00B92399">
        <w:rPr>
          <w:rFonts w:ascii="宋体" w:hAnsi="宋体" w:cs="宋体" w:hint="eastAsia"/>
          <w:kern w:val="0"/>
          <w:szCs w:val="21"/>
        </w:rPr>
        <w:t>在符合教育部调剂</w:t>
      </w:r>
      <w:r w:rsidRPr="00B92399">
        <w:rPr>
          <w:rFonts w:ascii="宋体" w:hAnsi="宋体" w:cs="宋体" w:hint="eastAsia"/>
          <w:kern w:val="0"/>
          <w:szCs w:val="21"/>
        </w:rPr>
        <w:t>政策</w:t>
      </w:r>
      <w:r w:rsidR="008B0B86" w:rsidRPr="00B92399">
        <w:rPr>
          <w:rFonts w:ascii="宋体" w:hAnsi="宋体" w:cs="宋体" w:hint="eastAsia"/>
          <w:kern w:val="0"/>
          <w:szCs w:val="21"/>
        </w:rPr>
        <w:t>规定的情况下，</w:t>
      </w:r>
      <w:r w:rsidRPr="00B92399">
        <w:rPr>
          <w:rFonts w:ascii="宋体" w:hAnsi="宋体" w:cs="宋体" w:hint="eastAsia"/>
          <w:kern w:val="0"/>
          <w:szCs w:val="21"/>
        </w:rPr>
        <w:t>经</w:t>
      </w:r>
      <w:r w:rsidR="008B0B86" w:rsidRPr="00B92399">
        <w:rPr>
          <w:rFonts w:ascii="宋体" w:hAnsi="宋体" w:cs="宋体" w:hint="eastAsia"/>
          <w:kern w:val="0"/>
          <w:szCs w:val="21"/>
        </w:rPr>
        <w:t>考生申请，我所将协助办理相关手续，但不负责联系调剂事宜。</w:t>
      </w:r>
    </w:p>
    <w:p w:rsidR="00586560" w:rsidRPr="00B92399" w:rsidRDefault="00586560" w:rsidP="00CA27A1">
      <w:pPr>
        <w:widowControl/>
        <w:numPr>
          <w:ilvl w:val="0"/>
          <w:numId w:val="22"/>
        </w:numPr>
        <w:jc w:val="left"/>
        <w:rPr>
          <w:rFonts w:ascii="宋体" w:hAnsi="宋体" w:cs="宋体"/>
          <w:b/>
          <w:kern w:val="0"/>
          <w:szCs w:val="21"/>
        </w:rPr>
      </w:pPr>
      <w:r w:rsidRPr="00B92399">
        <w:rPr>
          <w:rFonts w:ascii="宋体" w:hAnsi="宋体" w:cs="宋体" w:hint="eastAsia"/>
          <w:b/>
          <w:kern w:val="0"/>
          <w:szCs w:val="21"/>
        </w:rPr>
        <w:t>复试</w:t>
      </w:r>
      <w:r w:rsidR="00CA27A1" w:rsidRPr="00B92399">
        <w:rPr>
          <w:rFonts w:ascii="宋体" w:hAnsi="宋体" w:cs="宋体" w:hint="eastAsia"/>
          <w:b/>
          <w:kern w:val="0"/>
          <w:szCs w:val="21"/>
        </w:rPr>
        <w:t>考生相关</w:t>
      </w:r>
      <w:r w:rsidRPr="00B92399">
        <w:rPr>
          <w:rFonts w:ascii="宋体" w:hAnsi="宋体" w:cs="宋体" w:hint="eastAsia"/>
          <w:b/>
          <w:kern w:val="0"/>
          <w:szCs w:val="21"/>
        </w:rPr>
        <w:t>事项</w:t>
      </w:r>
    </w:p>
    <w:p w:rsidR="00586560" w:rsidRPr="00B92399" w:rsidRDefault="00CA27A1" w:rsidP="00CA27A1">
      <w:pPr>
        <w:numPr>
          <w:ilvl w:val="0"/>
          <w:numId w:val="19"/>
        </w:numPr>
      </w:pPr>
      <w:r w:rsidRPr="00B92399">
        <w:rPr>
          <w:rFonts w:hint="eastAsia"/>
        </w:rPr>
        <w:t>复试路费：为减轻考生经济负担，对参加我所复试的</w:t>
      </w:r>
      <w:r w:rsidR="00763FA5">
        <w:rPr>
          <w:rFonts w:hint="eastAsia"/>
        </w:rPr>
        <w:t>第一志愿</w:t>
      </w:r>
      <w:r w:rsidR="00586560" w:rsidRPr="00B92399">
        <w:rPr>
          <w:rFonts w:hint="eastAsia"/>
        </w:rPr>
        <w:t>外地考生可报销由学校所在地或工作单位来贵阳单程路费</w:t>
      </w:r>
      <w:r w:rsidR="006058D8">
        <w:rPr>
          <w:rFonts w:hint="eastAsia"/>
        </w:rPr>
        <w:t>；</w:t>
      </w:r>
      <w:r w:rsidRPr="00B92399">
        <w:rPr>
          <w:rFonts w:hint="eastAsia"/>
        </w:rPr>
        <w:t>请复试考生保留好车票</w:t>
      </w:r>
      <w:r w:rsidR="006622C7">
        <w:rPr>
          <w:rFonts w:hint="eastAsia"/>
        </w:rPr>
        <w:t>或机票行程单</w:t>
      </w:r>
      <w:r w:rsidRPr="00B92399">
        <w:rPr>
          <w:rFonts w:hint="eastAsia"/>
        </w:rPr>
        <w:t>。需报销的考生，请准备好车票</w:t>
      </w:r>
      <w:r w:rsidR="006622C7">
        <w:rPr>
          <w:rFonts w:hint="eastAsia"/>
        </w:rPr>
        <w:t>或机票行程单</w:t>
      </w:r>
      <w:r w:rsidR="00586560" w:rsidRPr="00B92399">
        <w:rPr>
          <w:rFonts w:hint="eastAsia"/>
        </w:rPr>
        <w:t>在</w:t>
      </w:r>
      <w:r w:rsidR="00E70234">
        <w:rPr>
          <w:rFonts w:hint="eastAsia"/>
        </w:rPr>
        <w:t>3</w:t>
      </w:r>
      <w:r w:rsidRPr="00B92399">
        <w:rPr>
          <w:rFonts w:hint="eastAsia"/>
        </w:rPr>
        <w:t>月</w:t>
      </w:r>
      <w:r w:rsidR="00447CDC">
        <w:rPr>
          <w:rFonts w:hint="eastAsia"/>
        </w:rPr>
        <w:t>24</w:t>
      </w:r>
      <w:r w:rsidR="00586560" w:rsidRPr="00B92399">
        <w:rPr>
          <w:rFonts w:hint="eastAsia"/>
        </w:rPr>
        <w:t>日下午英语复试间隙到</w:t>
      </w:r>
      <w:r w:rsidRPr="00B92399">
        <w:rPr>
          <w:rFonts w:hint="eastAsia"/>
        </w:rPr>
        <w:t>研究生部</w:t>
      </w:r>
      <w:r w:rsidR="009950D3">
        <w:rPr>
          <w:rFonts w:hint="eastAsia"/>
        </w:rPr>
        <w:t>刘</w:t>
      </w:r>
      <w:r w:rsidR="00586560" w:rsidRPr="00B92399">
        <w:rPr>
          <w:rFonts w:hint="eastAsia"/>
        </w:rPr>
        <w:t>老师处办理报销手续</w:t>
      </w:r>
      <w:r w:rsidR="006622C7">
        <w:rPr>
          <w:rFonts w:hint="eastAsia"/>
        </w:rPr>
        <w:t>。</w:t>
      </w:r>
      <w:r w:rsidR="00586560" w:rsidRPr="00B92399">
        <w:rPr>
          <w:rFonts w:hint="eastAsia"/>
        </w:rPr>
        <w:t>报销有关事项如下：</w:t>
      </w:r>
    </w:p>
    <w:p w:rsidR="006058D8" w:rsidRPr="00FF33D1" w:rsidRDefault="006058D8" w:rsidP="006058D8">
      <w:pPr>
        <w:numPr>
          <w:ilvl w:val="1"/>
          <w:numId w:val="16"/>
        </w:numPr>
        <w:rPr>
          <w:color w:val="FF0000"/>
        </w:rPr>
      </w:pPr>
      <w:r>
        <w:rPr>
          <w:rFonts w:hint="eastAsia"/>
        </w:rPr>
        <w:t>旅费报销</w:t>
      </w:r>
      <w:r w:rsidRPr="00FC4466">
        <w:rPr>
          <w:rFonts w:hint="eastAsia"/>
        </w:rPr>
        <w:t>期</w:t>
      </w:r>
      <w:r>
        <w:rPr>
          <w:rFonts w:hint="eastAsia"/>
        </w:rPr>
        <w:t>限从学校或工作所在地至贵阳的火车硬座票（动车及高铁报二等座）或长途汽车票。购买学生票的考生，按学生票票面金额报销；如有乘座飞机或卧铺人员，按火车硬座车票价格报销。</w:t>
      </w:r>
      <w:r w:rsidR="00FF33D1" w:rsidRPr="00FF33D1">
        <w:rPr>
          <w:rFonts w:hint="eastAsia"/>
          <w:color w:val="FF0000"/>
        </w:rPr>
        <w:t>报销必须提供</w:t>
      </w:r>
      <w:r w:rsidR="00FF33D1" w:rsidRPr="00A42172">
        <w:rPr>
          <w:rFonts w:hint="eastAsia"/>
          <w:color w:val="FF0000"/>
        </w:rPr>
        <w:t>车票或机票行程单</w:t>
      </w:r>
      <w:r w:rsidR="00FF33D1">
        <w:rPr>
          <w:rFonts w:hint="eastAsia"/>
          <w:color w:val="FF0000"/>
        </w:rPr>
        <w:t>（</w:t>
      </w:r>
      <w:r w:rsidRPr="00F03530">
        <w:rPr>
          <w:rFonts w:hint="eastAsia"/>
          <w:color w:val="FF0000"/>
        </w:rPr>
        <w:t>登机牌不能办理报销</w:t>
      </w:r>
      <w:r w:rsidR="00FF33D1">
        <w:rPr>
          <w:rFonts w:hint="eastAsia"/>
          <w:color w:val="FF0000"/>
        </w:rPr>
        <w:t>）</w:t>
      </w:r>
      <w:r w:rsidRPr="00FF33D1">
        <w:rPr>
          <w:rFonts w:hint="eastAsia"/>
          <w:color w:val="FF0000"/>
        </w:rPr>
        <w:t>。</w:t>
      </w:r>
    </w:p>
    <w:p w:rsidR="00586560" w:rsidRPr="00B92399" w:rsidRDefault="00586560">
      <w:pPr>
        <w:numPr>
          <w:ilvl w:val="1"/>
          <w:numId w:val="16"/>
        </w:numPr>
      </w:pPr>
      <w:r w:rsidRPr="00B92399">
        <w:rPr>
          <w:rFonts w:hint="eastAsia"/>
        </w:rPr>
        <w:t>购买学生票的考生，按学生票面金额报销。</w:t>
      </w:r>
    </w:p>
    <w:p w:rsidR="006E043E" w:rsidRDefault="00CA27A1" w:rsidP="006E043E">
      <w:pPr>
        <w:numPr>
          <w:ilvl w:val="0"/>
          <w:numId w:val="19"/>
        </w:numPr>
      </w:pPr>
      <w:r w:rsidRPr="00B92399">
        <w:rPr>
          <w:rFonts w:hint="eastAsia"/>
        </w:rPr>
        <w:t>住宿：</w:t>
      </w:r>
      <w:r w:rsidR="00586560" w:rsidRPr="003476C2">
        <w:rPr>
          <w:rFonts w:hint="eastAsia"/>
        </w:rPr>
        <w:t>我所为</w:t>
      </w:r>
      <w:r w:rsidR="00FC7A1B">
        <w:rPr>
          <w:rFonts w:hint="eastAsia"/>
        </w:rPr>
        <w:t>参加首批复试的第</w:t>
      </w:r>
      <w:r w:rsidR="00763FA5" w:rsidRPr="003476C2">
        <w:rPr>
          <w:rFonts w:hint="eastAsia"/>
        </w:rPr>
        <w:t>一志愿</w:t>
      </w:r>
      <w:r w:rsidR="00586560" w:rsidRPr="003476C2">
        <w:rPr>
          <w:rFonts w:hint="eastAsia"/>
        </w:rPr>
        <w:t>外地考生安排</w:t>
      </w:r>
      <w:r w:rsidR="006E043E" w:rsidRPr="003476C2">
        <w:rPr>
          <w:rFonts w:hint="eastAsia"/>
        </w:rPr>
        <w:t>复试期间双人间</w:t>
      </w:r>
      <w:r w:rsidR="00586560" w:rsidRPr="003476C2">
        <w:rPr>
          <w:rFonts w:hint="eastAsia"/>
        </w:rPr>
        <w:t>住宿</w:t>
      </w:r>
      <w:r w:rsidR="00586560" w:rsidRPr="00A42172">
        <w:rPr>
          <w:rFonts w:hint="eastAsia"/>
          <w:color w:val="FF0000"/>
        </w:rPr>
        <w:t>，安排时间为</w:t>
      </w:r>
      <w:r w:rsidR="00FA7B00" w:rsidRPr="00A42172">
        <w:rPr>
          <w:rFonts w:hint="eastAsia"/>
          <w:color w:val="FF0000"/>
        </w:rPr>
        <w:t>3</w:t>
      </w:r>
      <w:r w:rsidR="00586560" w:rsidRPr="00A42172">
        <w:rPr>
          <w:rFonts w:hint="eastAsia"/>
          <w:color w:val="FF0000"/>
        </w:rPr>
        <w:t>月</w:t>
      </w:r>
      <w:r w:rsidR="00447CDC">
        <w:rPr>
          <w:rFonts w:hint="eastAsia"/>
          <w:color w:val="FF0000"/>
        </w:rPr>
        <w:t>23</w:t>
      </w:r>
      <w:r w:rsidR="00586560" w:rsidRPr="00A42172">
        <w:rPr>
          <w:rFonts w:hint="eastAsia"/>
          <w:color w:val="FF0000"/>
        </w:rPr>
        <w:t>～</w:t>
      </w:r>
      <w:r w:rsidR="00763FA5">
        <w:rPr>
          <w:rFonts w:hint="eastAsia"/>
          <w:color w:val="FF0000"/>
        </w:rPr>
        <w:t>3</w:t>
      </w:r>
      <w:r w:rsidR="00586560" w:rsidRPr="00A42172">
        <w:rPr>
          <w:rFonts w:hint="eastAsia"/>
          <w:color w:val="FF0000"/>
        </w:rPr>
        <w:t>月</w:t>
      </w:r>
      <w:r w:rsidR="00447CDC">
        <w:rPr>
          <w:rFonts w:hint="eastAsia"/>
          <w:color w:val="FF0000"/>
        </w:rPr>
        <w:t>25</w:t>
      </w:r>
      <w:r w:rsidR="00586560" w:rsidRPr="00A42172">
        <w:rPr>
          <w:rFonts w:hint="eastAsia"/>
          <w:color w:val="FF0000"/>
        </w:rPr>
        <w:t>日三天</w:t>
      </w:r>
      <w:r w:rsidR="00586560" w:rsidRPr="00B92399">
        <w:rPr>
          <w:rFonts w:hint="eastAsia"/>
        </w:rPr>
        <w:t>。</w:t>
      </w:r>
      <w:r w:rsidR="006E043E">
        <w:rPr>
          <w:rFonts w:hint="eastAsia"/>
        </w:rPr>
        <w:t>住宿地点为贵阳市</w:t>
      </w:r>
      <w:r w:rsidR="00447CDC">
        <w:rPr>
          <w:rFonts w:hint="eastAsia"/>
        </w:rPr>
        <w:t>林城假日酒店</w:t>
      </w:r>
      <w:r w:rsidR="00FC7A1B">
        <w:rPr>
          <w:rFonts w:hint="eastAsia"/>
        </w:rPr>
        <w:t>等</w:t>
      </w:r>
      <w:r w:rsidR="006E043E">
        <w:rPr>
          <w:rFonts w:hint="eastAsia"/>
        </w:rPr>
        <w:t>。请准备住宿的外地考生填写住宿登记表，以便我们订房。</w:t>
      </w:r>
    </w:p>
    <w:p w:rsidR="006058D8" w:rsidRPr="00FC7A1B" w:rsidRDefault="006058D8" w:rsidP="006E043E">
      <w:pPr>
        <w:numPr>
          <w:ilvl w:val="0"/>
          <w:numId w:val="19"/>
        </w:numPr>
      </w:pPr>
      <w:r w:rsidRPr="00FC7A1B">
        <w:rPr>
          <w:rFonts w:hint="eastAsia"/>
        </w:rPr>
        <w:t>调剂考生旅费及住宿费自付</w:t>
      </w:r>
      <w:r w:rsidR="00FC7A1B">
        <w:rPr>
          <w:rFonts w:hint="eastAsia"/>
        </w:rPr>
        <w:t>，</w:t>
      </w:r>
      <w:r w:rsidRPr="00FC7A1B">
        <w:rPr>
          <w:rFonts w:hint="eastAsia"/>
        </w:rPr>
        <w:t>录取后的考生可在入学时按</w:t>
      </w:r>
      <w:r w:rsidR="00DD255E">
        <w:rPr>
          <w:rFonts w:hint="eastAsia"/>
        </w:rPr>
        <w:t>第</w:t>
      </w:r>
      <w:r w:rsidR="00447CDC">
        <w:rPr>
          <w:rFonts w:hint="eastAsia"/>
        </w:rPr>
        <w:t>一志愿考生标准报销旅费</w:t>
      </w:r>
      <w:r w:rsidRPr="00FC7A1B">
        <w:rPr>
          <w:rFonts w:hint="eastAsia"/>
        </w:rPr>
        <w:t>。我所可以调剂考生代订房间。</w:t>
      </w:r>
    </w:p>
    <w:p w:rsidR="00FE1B43" w:rsidRPr="00B92399" w:rsidRDefault="00FE1B43" w:rsidP="006E043E">
      <w:pPr>
        <w:numPr>
          <w:ilvl w:val="0"/>
          <w:numId w:val="19"/>
        </w:numPr>
        <w:rPr>
          <w:rFonts w:ascii="宋体" w:hAnsi="宋体" w:cs="宋体"/>
          <w:b/>
          <w:kern w:val="0"/>
          <w:szCs w:val="21"/>
        </w:rPr>
      </w:pPr>
      <w:r w:rsidRPr="00B92399">
        <w:rPr>
          <w:rFonts w:ascii="宋体" w:hAnsi="宋体" w:cs="宋体" w:hint="eastAsia"/>
          <w:b/>
          <w:kern w:val="0"/>
          <w:szCs w:val="21"/>
        </w:rPr>
        <w:t>联系方式</w:t>
      </w:r>
    </w:p>
    <w:p w:rsidR="00FE1B43" w:rsidRPr="00B92399" w:rsidRDefault="00FE1B43" w:rsidP="00FE1B43">
      <w:pPr>
        <w:ind w:firstLineChars="200" w:firstLine="420"/>
      </w:pPr>
      <w:r w:rsidRPr="00B92399">
        <w:rPr>
          <w:rFonts w:hint="eastAsia"/>
        </w:rPr>
        <w:t>如有未尽事宜或需要咨询的问题，请与研究生部联系，联系方式如下：</w:t>
      </w:r>
    </w:p>
    <w:p w:rsidR="00763FA5" w:rsidRDefault="00763FA5" w:rsidP="00FE1B43">
      <w:pPr>
        <w:ind w:firstLineChars="200" w:firstLine="420"/>
      </w:pPr>
      <w:r>
        <w:rPr>
          <w:rFonts w:hint="eastAsia"/>
        </w:rPr>
        <w:t>通讯地址</w:t>
      </w:r>
      <w:r>
        <w:rPr>
          <w:rFonts w:hint="eastAsia"/>
        </w:rPr>
        <w:t>:</w:t>
      </w:r>
      <w:r>
        <w:rPr>
          <w:rFonts w:hint="eastAsia"/>
        </w:rPr>
        <w:t>贵阳市观山湖区林城西路</w:t>
      </w:r>
      <w:r>
        <w:rPr>
          <w:rFonts w:hint="eastAsia"/>
        </w:rPr>
        <w:t>99</w:t>
      </w:r>
      <w:r>
        <w:rPr>
          <w:rFonts w:hint="eastAsia"/>
        </w:rPr>
        <w:t>号地球化学研究所</w:t>
      </w:r>
    </w:p>
    <w:p w:rsidR="00763FA5" w:rsidRPr="00763FA5" w:rsidRDefault="00763FA5" w:rsidP="00FE1B43">
      <w:pPr>
        <w:ind w:firstLineChars="200" w:firstLine="420"/>
      </w:pPr>
      <w:r>
        <w:rPr>
          <w:rFonts w:hint="eastAsia"/>
        </w:rPr>
        <w:t>邮政编码</w:t>
      </w:r>
      <w:r>
        <w:rPr>
          <w:rFonts w:hint="eastAsia"/>
        </w:rPr>
        <w:t>:550081</w:t>
      </w:r>
    </w:p>
    <w:p w:rsidR="00FE1B43" w:rsidRPr="00B92399" w:rsidRDefault="00FE1B43" w:rsidP="00FE1B43">
      <w:pPr>
        <w:ind w:firstLineChars="200" w:firstLine="420"/>
      </w:pPr>
      <w:r w:rsidRPr="00B92399">
        <w:rPr>
          <w:rFonts w:hint="eastAsia"/>
        </w:rPr>
        <w:t>研究生部电话：</w:t>
      </w:r>
      <w:r w:rsidRPr="00B92399">
        <w:rPr>
          <w:rFonts w:hint="eastAsia"/>
        </w:rPr>
        <w:t>0851-</w:t>
      </w:r>
      <w:r w:rsidR="00763FA5">
        <w:rPr>
          <w:rFonts w:hint="eastAsia"/>
        </w:rPr>
        <w:t>8</w:t>
      </w:r>
      <w:r w:rsidRPr="00B92399">
        <w:rPr>
          <w:rFonts w:hint="eastAsia"/>
        </w:rPr>
        <w:t>589</w:t>
      </w:r>
      <w:r w:rsidR="00FB06E6">
        <w:rPr>
          <w:rFonts w:hint="eastAsia"/>
        </w:rPr>
        <w:t>1</w:t>
      </w:r>
      <w:r w:rsidRPr="00B92399">
        <w:rPr>
          <w:rFonts w:hint="eastAsia"/>
        </w:rPr>
        <w:t>117</w:t>
      </w:r>
      <w:r w:rsidRPr="00B92399">
        <w:rPr>
          <w:rFonts w:hint="eastAsia"/>
        </w:rPr>
        <w:t>，</w:t>
      </w:r>
      <w:r w:rsidR="00763FA5">
        <w:rPr>
          <w:rFonts w:hint="eastAsia"/>
        </w:rPr>
        <w:t>8</w:t>
      </w:r>
      <w:r w:rsidRPr="00B92399">
        <w:rPr>
          <w:rFonts w:hint="eastAsia"/>
        </w:rPr>
        <w:t>5895477</w:t>
      </w:r>
      <w:r w:rsidRPr="00B92399">
        <w:rPr>
          <w:rFonts w:hint="eastAsia"/>
        </w:rPr>
        <w:t>，传真：</w:t>
      </w:r>
      <w:r w:rsidRPr="00B92399">
        <w:rPr>
          <w:rFonts w:hint="eastAsia"/>
        </w:rPr>
        <w:t>0851-</w:t>
      </w:r>
      <w:r w:rsidR="00763FA5">
        <w:rPr>
          <w:rFonts w:hint="eastAsia"/>
        </w:rPr>
        <w:t>8</w:t>
      </w:r>
      <w:r w:rsidRPr="00B92399">
        <w:rPr>
          <w:rFonts w:hint="eastAsia"/>
        </w:rPr>
        <w:t>589</w:t>
      </w:r>
      <w:r w:rsidR="00763FA5">
        <w:rPr>
          <w:rFonts w:hint="eastAsia"/>
        </w:rPr>
        <w:t>1</w:t>
      </w:r>
      <w:r w:rsidRPr="00B92399">
        <w:rPr>
          <w:rFonts w:hint="eastAsia"/>
        </w:rPr>
        <w:t>117</w:t>
      </w:r>
    </w:p>
    <w:p w:rsidR="00FE1B43" w:rsidRPr="00B92399" w:rsidRDefault="00FE1B43" w:rsidP="00FE1B43">
      <w:pPr>
        <w:ind w:firstLineChars="200" w:firstLine="420"/>
      </w:pPr>
      <w:r w:rsidRPr="00B92399">
        <w:rPr>
          <w:rFonts w:hint="eastAsia"/>
        </w:rPr>
        <w:t>电子信箱：</w:t>
      </w:r>
      <w:r w:rsidRPr="00B92399">
        <w:rPr>
          <w:rFonts w:hint="eastAsia"/>
        </w:rPr>
        <w:t xml:space="preserve"> </w:t>
      </w:r>
      <w:hyperlink r:id="rId7" w:history="1">
        <w:r w:rsidR="00ED72F4" w:rsidRPr="00B92399">
          <w:rPr>
            <w:rStyle w:val="a4"/>
            <w:rFonts w:hint="eastAsia"/>
            <w:color w:val="auto"/>
          </w:rPr>
          <w:t>jyc@vip.gyig.ac.cn</w:t>
        </w:r>
      </w:hyperlink>
    </w:p>
    <w:p w:rsidR="00FE1B43" w:rsidRPr="00B92399" w:rsidRDefault="00FE1B43">
      <w:pPr>
        <w:ind w:firstLineChars="1300" w:firstLine="3640"/>
        <w:rPr>
          <w:sz w:val="28"/>
        </w:rPr>
      </w:pPr>
    </w:p>
    <w:p w:rsidR="00586560" w:rsidRPr="00B92399" w:rsidRDefault="00586560">
      <w:pPr>
        <w:ind w:firstLineChars="1300" w:firstLine="3640"/>
        <w:rPr>
          <w:sz w:val="28"/>
        </w:rPr>
      </w:pPr>
      <w:r w:rsidRPr="00B92399">
        <w:rPr>
          <w:rFonts w:hint="eastAsia"/>
          <w:sz w:val="28"/>
        </w:rPr>
        <w:t>中国科学院地球化学研究所</w:t>
      </w:r>
      <w:r w:rsidR="003416F3" w:rsidRPr="00B92399">
        <w:rPr>
          <w:rFonts w:hint="eastAsia"/>
          <w:sz w:val="28"/>
        </w:rPr>
        <w:t>研究生部</w:t>
      </w:r>
    </w:p>
    <w:p w:rsidR="00586560" w:rsidRDefault="0042743C" w:rsidP="00A35498">
      <w:pPr>
        <w:ind w:firstLineChars="2350" w:firstLine="4935"/>
      </w:pPr>
      <w:r>
        <w:rPr>
          <w:rFonts w:hint="eastAsia"/>
        </w:rPr>
        <w:t>2014</w:t>
      </w:r>
      <w:r w:rsidR="00586560" w:rsidRPr="00B92399">
        <w:rPr>
          <w:rFonts w:hint="eastAsia"/>
        </w:rPr>
        <w:t>年</w:t>
      </w:r>
      <w:r w:rsidR="00746299" w:rsidRPr="00B92399">
        <w:rPr>
          <w:rFonts w:hint="eastAsia"/>
        </w:rPr>
        <w:t>3</w:t>
      </w:r>
      <w:r w:rsidR="00586560" w:rsidRPr="00B92399">
        <w:rPr>
          <w:rFonts w:hint="eastAsia"/>
        </w:rPr>
        <w:t>月</w:t>
      </w:r>
      <w:r w:rsidR="00DD255E">
        <w:rPr>
          <w:rFonts w:hint="eastAsia"/>
        </w:rPr>
        <w:t>20</w:t>
      </w:r>
      <w:r w:rsidR="00586560" w:rsidRPr="00B92399">
        <w:rPr>
          <w:rFonts w:hint="eastAsia"/>
        </w:rPr>
        <w:t>日</w:t>
      </w:r>
    </w:p>
    <w:p w:rsidR="006E043E" w:rsidRDefault="006E043E" w:rsidP="00A35498">
      <w:pPr>
        <w:ind w:firstLineChars="2350" w:firstLine="4935"/>
      </w:pPr>
    </w:p>
    <w:p w:rsidR="00EB5023" w:rsidRDefault="00FE7941" w:rsidP="00EB5023">
      <w:r w:rsidRPr="00D91C61">
        <w:rPr>
          <w:rFonts w:hint="eastAsia"/>
          <w:b/>
          <w:sz w:val="28"/>
          <w:szCs w:val="28"/>
        </w:rPr>
        <w:t>附件</w:t>
      </w:r>
      <w:r>
        <w:rPr>
          <w:rFonts w:hint="eastAsia"/>
          <w:b/>
          <w:sz w:val="28"/>
          <w:szCs w:val="28"/>
        </w:rPr>
        <w:t>一</w:t>
      </w:r>
      <w:r w:rsidRPr="00D91C61">
        <w:rPr>
          <w:rFonts w:hint="eastAsia"/>
          <w:b/>
          <w:sz w:val="28"/>
          <w:szCs w:val="28"/>
        </w:rPr>
        <w:t>：</w:t>
      </w:r>
    </w:p>
    <w:p w:rsidR="00F15383" w:rsidRDefault="00447CDC" w:rsidP="00F15383">
      <w:r>
        <w:rPr>
          <w:rFonts w:hint="eastAsia"/>
        </w:rPr>
        <w:t>林城假日酒店</w:t>
      </w:r>
    </w:p>
    <w:p w:rsidR="00EA6980" w:rsidRDefault="00EA6980" w:rsidP="00EA6980">
      <w:pPr>
        <w:numPr>
          <w:ilvl w:val="0"/>
          <w:numId w:val="24"/>
        </w:numPr>
      </w:pPr>
      <w:r>
        <w:rPr>
          <w:rFonts w:hint="eastAsia"/>
        </w:rPr>
        <w:t>网</w:t>
      </w:r>
      <w:r>
        <w:rPr>
          <w:rFonts w:hint="eastAsia"/>
        </w:rPr>
        <w:t xml:space="preserve">   </w:t>
      </w:r>
      <w:r>
        <w:rPr>
          <w:rFonts w:hint="eastAsia"/>
        </w:rPr>
        <w:t>址：</w:t>
      </w:r>
      <w:hyperlink r:id="rId8" w:anchor="ctm_ref=hod_sr_lst_dl_n_1_1" w:history="1">
        <w:r w:rsidR="00447CDC" w:rsidRPr="00447CDC">
          <w:rPr>
            <w:rStyle w:val="a4"/>
          </w:rPr>
          <w:t>http://hotels.ctrip.com/hotel/2535664.html#ctm_ref=hod_sr_lst_dl_n_1_1</w:t>
        </w:r>
      </w:hyperlink>
      <w:r>
        <w:rPr>
          <w:rFonts w:hint="eastAsia"/>
        </w:rPr>
        <w:t>（请查阅有关酒店位置，到店方法）</w:t>
      </w:r>
    </w:p>
    <w:p w:rsidR="00F15383" w:rsidRPr="003C3D27" w:rsidRDefault="00F15383" w:rsidP="00F15383">
      <w:pPr>
        <w:numPr>
          <w:ilvl w:val="0"/>
          <w:numId w:val="24"/>
        </w:numPr>
      </w:pPr>
      <w:r>
        <w:rPr>
          <w:rFonts w:hint="eastAsia"/>
        </w:rPr>
        <w:t>地</w:t>
      </w:r>
      <w:r>
        <w:rPr>
          <w:rFonts w:hint="eastAsia"/>
        </w:rPr>
        <w:t xml:space="preserve">   </w:t>
      </w:r>
      <w:r>
        <w:rPr>
          <w:rFonts w:hint="eastAsia"/>
        </w:rPr>
        <w:t>址：</w:t>
      </w:r>
      <w:r w:rsidR="00447CDC" w:rsidRPr="00447CDC">
        <w:t>贵阳</w:t>
      </w:r>
      <w:r w:rsidR="00447CDC" w:rsidRPr="00447CDC">
        <w:t> </w:t>
      </w:r>
      <w:r w:rsidR="00447CDC" w:rsidRPr="00447CDC">
        <w:t>观山湖区</w:t>
      </w:r>
      <w:r w:rsidR="00447CDC" w:rsidRPr="00447CDC">
        <w:t> </w:t>
      </w:r>
      <w:r w:rsidR="00447CDC" w:rsidRPr="00447CDC">
        <w:t>金阳北路</w:t>
      </w:r>
      <w:r w:rsidR="00447CDC" w:rsidRPr="00447CDC">
        <w:t>3</w:t>
      </w:r>
      <w:r w:rsidR="00447CDC" w:rsidRPr="00447CDC">
        <w:t>号附</w:t>
      </w:r>
      <w:r w:rsidR="00447CDC" w:rsidRPr="00447CDC">
        <w:t>1</w:t>
      </w:r>
      <w:r w:rsidR="00447CDC" w:rsidRPr="00447CDC">
        <w:t>号正汇国际大厦</w:t>
      </w:r>
    </w:p>
    <w:p w:rsidR="00F15383" w:rsidRDefault="00F15383" w:rsidP="00F15383">
      <w:pPr>
        <w:numPr>
          <w:ilvl w:val="0"/>
          <w:numId w:val="24"/>
        </w:numPr>
      </w:pPr>
      <w:r w:rsidRPr="003C3D27">
        <w:rPr>
          <w:rFonts w:hint="eastAsia"/>
        </w:rPr>
        <w:t>联系</w:t>
      </w:r>
      <w:r w:rsidRPr="003C3D27">
        <w:t>电话：</w:t>
      </w:r>
      <w:r w:rsidRPr="003C3D27">
        <w:t>0851-</w:t>
      </w:r>
      <w:r>
        <w:rPr>
          <w:rFonts w:hint="eastAsia"/>
        </w:rPr>
        <w:t>8</w:t>
      </w:r>
      <w:r w:rsidR="00447CDC">
        <w:rPr>
          <w:rFonts w:hint="eastAsia"/>
        </w:rPr>
        <w:t>4853999</w:t>
      </w:r>
    </w:p>
    <w:p w:rsidR="00967AD3" w:rsidRDefault="00F15383" w:rsidP="00967AD3">
      <w:pPr>
        <w:numPr>
          <w:ilvl w:val="0"/>
          <w:numId w:val="26"/>
        </w:numPr>
      </w:pPr>
      <w:r>
        <w:rPr>
          <w:rFonts w:hint="eastAsia"/>
        </w:rPr>
        <w:t>到店方法</w:t>
      </w:r>
      <w:r w:rsidR="00967AD3">
        <w:rPr>
          <w:rFonts w:hint="eastAsia"/>
        </w:rPr>
        <w:t>：（请参考附图）：</w:t>
      </w:r>
    </w:p>
    <w:p w:rsidR="00967AD3" w:rsidRDefault="00967AD3" w:rsidP="00967AD3">
      <w:pPr>
        <w:numPr>
          <w:ilvl w:val="1"/>
          <w:numId w:val="27"/>
        </w:numPr>
      </w:pPr>
      <w:r>
        <w:rPr>
          <w:rFonts w:hint="eastAsia"/>
        </w:rPr>
        <w:t>贵阳火车北站（高铁站）：</w:t>
      </w:r>
    </w:p>
    <w:p w:rsidR="00967AD3" w:rsidRDefault="00967AD3" w:rsidP="00967AD3">
      <w:pPr>
        <w:numPr>
          <w:ilvl w:val="2"/>
          <w:numId w:val="28"/>
        </w:numPr>
      </w:pPr>
      <w:r>
        <w:rPr>
          <w:rFonts w:hint="eastAsia"/>
        </w:rPr>
        <w:t>在火车北站</w:t>
      </w:r>
      <w:r w:rsidRPr="00987816">
        <w:rPr>
          <w:rFonts w:hint="eastAsia"/>
        </w:rPr>
        <w:t>负一楼公交车站</w:t>
      </w:r>
      <w:r>
        <w:rPr>
          <w:rFonts w:hint="eastAsia"/>
        </w:rPr>
        <w:t>乘座</w:t>
      </w:r>
      <w:r>
        <w:rPr>
          <w:rFonts w:hint="eastAsia"/>
        </w:rPr>
        <w:t>263</w:t>
      </w:r>
      <w:r>
        <w:rPr>
          <w:rFonts w:hint="eastAsia"/>
        </w:rPr>
        <w:t>路公交，到</w:t>
      </w:r>
      <w:r w:rsidRPr="00457D6E">
        <w:rPr>
          <w:rFonts w:hint="eastAsia"/>
          <w:b/>
          <w:color w:val="FF0000"/>
          <w:u w:val="single"/>
        </w:rPr>
        <w:t>市行政中心站</w:t>
      </w:r>
      <w:r>
        <w:rPr>
          <w:rFonts w:hint="eastAsia"/>
        </w:rPr>
        <w:t>换乘</w:t>
      </w:r>
      <w:r>
        <w:rPr>
          <w:rFonts w:hint="eastAsia"/>
        </w:rPr>
        <w:t>209</w:t>
      </w:r>
      <w:r>
        <w:rPr>
          <w:rFonts w:hint="eastAsia"/>
        </w:rPr>
        <w:t>或</w:t>
      </w:r>
      <w:r>
        <w:rPr>
          <w:rFonts w:hint="eastAsia"/>
        </w:rPr>
        <w:t>281</w:t>
      </w:r>
      <w:r>
        <w:rPr>
          <w:rFonts w:hint="eastAsia"/>
        </w:rPr>
        <w:t>路到</w:t>
      </w:r>
      <w:r w:rsidRPr="00457D6E">
        <w:rPr>
          <w:rFonts w:hint="eastAsia"/>
          <w:b/>
          <w:color w:val="FF0000"/>
          <w:u w:val="single"/>
        </w:rPr>
        <w:t>林城西路</w:t>
      </w:r>
      <w:r w:rsidR="00457D6E" w:rsidRPr="00457D6E">
        <w:rPr>
          <w:rFonts w:hint="eastAsia"/>
          <w:b/>
          <w:color w:val="FF0000"/>
          <w:u w:val="single"/>
        </w:rPr>
        <w:t>口</w:t>
      </w:r>
      <w:r>
        <w:rPr>
          <w:rFonts w:hint="eastAsia"/>
        </w:rPr>
        <w:t>站下车即到（也可步行，仅一站路）。</w:t>
      </w:r>
    </w:p>
    <w:p w:rsidR="00967AD3" w:rsidRDefault="00967AD3" w:rsidP="00967AD3">
      <w:pPr>
        <w:numPr>
          <w:ilvl w:val="2"/>
          <w:numId w:val="28"/>
        </w:numPr>
      </w:pPr>
      <w:r>
        <w:rPr>
          <w:rFonts w:hint="eastAsia"/>
        </w:rPr>
        <w:t>出租车费</w:t>
      </w:r>
      <w:r>
        <w:rPr>
          <w:rFonts w:hint="eastAsia"/>
        </w:rPr>
        <w:t>20</w:t>
      </w:r>
      <w:r>
        <w:rPr>
          <w:rFonts w:hint="eastAsia"/>
        </w:rPr>
        <w:t>元左右；</w:t>
      </w:r>
    </w:p>
    <w:p w:rsidR="00967AD3" w:rsidRDefault="00967AD3" w:rsidP="00967AD3">
      <w:pPr>
        <w:numPr>
          <w:ilvl w:val="1"/>
          <w:numId w:val="27"/>
        </w:numPr>
      </w:pPr>
      <w:r>
        <w:rPr>
          <w:rFonts w:hint="eastAsia"/>
        </w:rPr>
        <w:t>贵阳</w:t>
      </w:r>
      <w:r w:rsidRPr="00C41786">
        <w:t>火车站：</w:t>
      </w:r>
    </w:p>
    <w:p w:rsidR="00967AD3" w:rsidRPr="00987816" w:rsidRDefault="00967AD3" w:rsidP="00967AD3">
      <w:pPr>
        <w:numPr>
          <w:ilvl w:val="2"/>
          <w:numId w:val="28"/>
        </w:numPr>
      </w:pPr>
      <w:r w:rsidRPr="00987816">
        <w:rPr>
          <w:rFonts w:hint="eastAsia"/>
        </w:rPr>
        <w:t>乘坐</w:t>
      </w:r>
      <w:r w:rsidRPr="00987816">
        <w:rPr>
          <w:rFonts w:hint="eastAsia"/>
        </w:rPr>
        <w:t>219</w:t>
      </w:r>
      <w:r w:rsidRPr="00987816">
        <w:rPr>
          <w:rFonts w:hint="eastAsia"/>
        </w:rPr>
        <w:t>路到老阳关下车，换乘</w:t>
      </w:r>
      <w:r w:rsidRPr="00987816">
        <w:rPr>
          <w:rFonts w:hint="eastAsia"/>
        </w:rPr>
        <w:t>209</w:t>
      </w:r>
      <w:r w:rsidRPr="00987816">
        <w:rPr>
          <w:rFonts w:hint="eastAsia"/>
        </w:rPr>
        <w:t>路到林城西路下车即到</w:t>
      </w:r>
      <w:r>
        <w:rPr>
          <w:rFonts w:hint="eastAsia"/>
        </w:rPr>
        <w:t>。</w:t>
      </w:r>
    </w:p>
    <w:p w:rsidR="00967AD3" w:rsidRDefault="00967AD3" w:rsidP="00967AD3">
      <w:pPr>
        <w:numPr>
          <w:ilvl w:val="2"/>
          <w:numId w:val="28"/>
        </w:numPr>
      </w:pPr>
      <w:r>
        <w:rPr>
          <w:rFonts w:hint="eastAsia"/>
        </w:rPr>
        <w:t>出租车车费</w:t>
      </w:r>
      <w:r>
        <w:rPr>
          <w:rFonts w:hint="eastAsia"/>
        </w:rPr>
        <w:t>50</w:t>
      </w:r>
      <w:r>
        <w:rPr>
          <w:rFonts w:hint="eastAsia"/>
        </w:rPr>
        <w:t>元左右；</w:t>
      </w:r>
    </w:p>
    <w:p w:rsidR="00967AD3" w:rsidRDefault="00967AD3" w:rsidP="00967AD3">
      <w:pPr>
        <w:numPr>
          <w:ilvl w:val="1"/>
          <w:numId w:val="27"/>
        </w:numPr>
      </w:pPr>
      <w:r>
        <w:rPr>
          <w:rFonts w:hint="eastAsia"/>
        </w:rPr>
        <w:t>贵阳机</w:t>
      </w:r>
      <w:r w:rsidRPr="00C41786">
        <w:t>场：</w:t>
      </w:r>
    </w:p>
    <w:p w:rsidR="00967AD3" w:rsidRPr="00987816" w:rsidRDefault="00967AD3" w:rsidP="00967AD3">
      <w:pPr>
        <w:numPr>
          <w:ilvl w:val="2"/>
          <w:numId w:val="28"/>
        </w:numPr>
      </w:pPr>
      <w:r w:rsidRPr="00987816">
        <w:t>乘坐机场大</w:t>
      </w:r>
      <w:r w:rsidRPr="00987816">
        <w:rPr>
          <w:rFonts w:hint="eastAsia"/>
        </w:rPr>
        <w:t>巴士</w:t>
      </w:r>
      <w:r w:rsidRPr="00987816">
        <w:rPr>
          <w:rFonts w:hint="eastAsia"/>
        </w:rPr>
        <w:t>1</w:t>
      </w:r>
      <w:r w:rsidRPr="00987816">
        <w:rPr>
          <w:rFonts w:hint="eastAsia"/>
        </w:rPr>
        <w:t>号线，到</w:t>
      </w:r>
      <w:r w:rsidRPr="00457D6E">
        <w:rPr>
          <w:rFonts w:hint="eastAsia"/>
          <w:b/>
          <w:color w:val="FF0000"/>
          <w:u w:val="single"/>
        </w:rPr>
        <w:t>市行政中心站</w:t>
      </w:r>
      <w:r w:rsidRPr="00987816">
        <w:rPr>
          <w:rFonts w:hint="eastAsia"/>
        </w:rPr>
        <w:t>换乘</w:t>
      </w:r>
      <w:r w:rsidRPr="00987816">
        <w:rPr>
          <w:rFonts w:hint="eastAsia"/>
        </w:rPr>
        <w:t>209</w:t>
      </w:r>
      <w:r w:rsidRPr="00987816">
        <w:rPr>
          <w:rFonts w:hint="eastAsia"/>
        </w:rPr>
        <w:t>或</w:t>
      </w:r>
      <w:r w:rsidRPr="00987816">
        <w:rPr>
          <w:rFonts w:hint="eastAsia"/>
        </w:rPr>
        <w:t>281</w:t>
      </w:r>
      <w:r w:rsidRPr="00987816">
        <w:rPr>
          <w:rFonts w:hint="eastAsia"/>
        </w:rPr>
        <w:t>路到</w:t>
      </w:r>
      <w:r w:rsidRPr="00457D6E">
        <w:rPr>
          <w:rFonts w:hint="eastAsia"/>
          <w:b/>
          <w:color w:val="FF0000"/>
          <w:u w:val="single"/>
        </w:rPr>
        <w:t>林城西路</w:t>
      </w:r>
      <w:r w:rsidR="00457D6E" w:rsidRPr="00457D6E">
        <w:rPr>
          <w:rFonts w:hint="eastAsia"/>
          <w:b/>
          <w:color w:val="FF0000"/>
          <w:u w:val="single"/>
        </w:rPr>
        <w:t>口</w:t>
      </w:r>
      <w:r w:rsidRPr="00457D6E">
        <w:rPr>
          <w:rFonts w:hint="eastAsia"/>
          <w:b/>
          <w:color w:val="FF0000"/>
          <w:u w:val="single"/>
        </w:rPr>
        <w:t>站</w:t>
      </w:r>
      <w:r w:rsidRPr="00987816">
        <w:rPr>
          <w:rFonts w:hint="eastAsia"/>
        </w:rPr>
        <w:t>下车即到</w:t>
      </w:r>
      <w:r>
        <w:rPr>
          <w:rFonts w:hint="eastAsia"/>
        </w:rPr>
        <w:t>（也可步行，仅一站路）</w:t>
      </w:r>
      <w:r w:rsidRPr="00987816">
        <w:rPr>
          <w:rFonts w:hint="eastAsia"/>
        </w:rPr>
        <w:t>。</w:t>
      </w:r>
    </w:p>
    <w:p w:rsidR="00967AD3" w:rsidRDefault="00967AD3" w:rsidP="00967AD3">
      <w:pPr>
        <w:numPr>
          <w:ilvl w:val="2"/>
          <w:numId w:val="28"/>
        </w:numPr>
      </w:pPr>
      <w:r>
        <w:rPr>
          <w:rFonts w:hint="eastAsia"/>
        </w:rPr>
        <w:t>出租车费</w:t>
      </w:r>
      <w:r>
        <w:rPr>
          <w:rFonts w:hint="eastAsia"/>
        </w:rPr>
        <w:t>60</w:t>
      </w:r>
      <w:r>
        <w:rPr>
          <w:rFonts w:hint="eastAsia"/>
        </w:rPr>
        <w:t>元左右；</w:t>
      </w:r>
    </w:p>
    <w:p w:rsidR="00967AD3" w:rsidRPr="00987816" w:rsidRDefault="00967AD3" w:rsidP="00967AD3">
      <w:pPr>
        <w:numPr>
          <w:ilvl w:val="1"/>
          <w:numId w:val="27"/>
        </w:numPr>
      </w:pPr>
      <w:r w:rsidRPr="00987816">
        <w:rPr>
          <w:rFonts w:hint="eastAsia"/>
        </w:rPr>
        <w:t>金阳客车站</w:t>
      </w:r>
    </w:p>
    <w:p w:rsidR="00967AD3" w:rsidRPr="00987816" w:rsidRDefault="00967AD3" w:rsidP="00967AD3">
      <w:pPr>
        <w:numPr>
          <w:ilvl w:val="2"/>
          <w:numId w:val="28"/>
        </w:numPr>
      </w:pPr>
      <w:r w:rsidRPr="00987816">
        <w:rPr>
          <w:rFonts w:hint="eastAsia"/>
        </w:rPr>
        <w:t>在商城西站乘坐</w:t>
      </w:r>
      <w:r w:rsidRPr="00987816">
        <w:rPr>
          <w:rFonts w:hint="eastAsia"/>
        </w:rPr>
        <w:t>281</w:t>
      </w:r>
      <w:r w:rsidRPr="00987816">
        <w:rPr>
          <w:rFonts w:hint="eastAsia"/>
        </w:rPr>
        <w:t>路，在林城西路下车</w:t>
      </w:r>
    </w:p>
    <w:p w:rsidR="00967AD3" w:rsidRPr="005859CD" w:rsidRDefault="00967AD3" w:rsidP="00967AD3">
      <w:pPr>
        <w:numPr>
          <w:ilvl w:val="2"/>
          <w:numId w:val="28"/>
        </w:numPr>
      </w:pPr>
      <w:r w:rsidRPr="005859CD">
        <w:rPr>
          <w:rFonts w:hint="eastAsia"/>
        </w:rPr>
        <w:t>出租车车费</w:t>
      </w:r>
      <w:r w:rsidRPr="005859CD">
        <w:rPr>
          <w:rFonts w:hint="eastAsia"/>
        </w:rPr>
        <w:t>20</w:t>
      </w:r>
      <w:r w:rsidRPr="005859CD">
        <w:rPr>
          <w:rFonts w:hint="eastAsia"/>
        </w:rPr>
        <w:t>元左右。</w:t>
      </w:r>
    </w:p>
    <w:p w:rsidR="00967AD3" w:rsidRDefault="00967AD3" w:rsidP="00967AD3">
      <w:pPr>
        <w:widowControl/>
        <w:jc w:val="left"/>
        <w:rPr>
          <w:rFonts w:hint="eastAsia"/>
        </w:rPr>
      </w:pPr>
    </w:p>
    <w:p w:rsidR="00BC037E" w:rsidRDefault="00BC037E" w:rsidP="00967AD3">
      <w:pPr>
        <w:widowControl/>
        <w:jc w:val="left"/>
        <w:rPr>
          <w:rFonts w:hint="eastAsia"/>
        </w:rPr>
      </w:pPr>
    </w:p>
    <w:p w:rsidR="00BC037E" w:rsidRDefault="00BC037E" w:rsidP="00967AD3">
      <w:pPr>
        <w:widowControl/>
        <w:jc w:val="left"/>
      </w:pPr>
    </w:p>
    <w:p w:rsidR="00967AD3" w:rsidRPr="00BC037E" w:rsidRDefault="00967AD3" w:rsidP="00967AD3">
      <w:pPr>
        <w:rPr>
          <w:b/>
          <w:sz w:val="28"/>
          <w:szCs w:val="28"/>
        </w:rPr>
      </w:pPr>
      <w:r w:rsidRPr="00BC037E">
        <w:rPr>
          <w:rFonts w:hint="eastAsia"/>
          <w:b/>
          <w:sz w:val="28"/>
          <w:szCs w:val="28"/>
        </w:rPr>
        <w:t>附件</w:t>
      </w:r>
      <w:r w:rsidR="00BC037E" w:rsidRPr="00BC037E">
        <w:rPr>
          <w:rFonts w:hint="eastAsia"/>
          <w:b/>
          <w:sz w:val="28"/>
          <w:szCs w:val="28"/>
        </w:rPr>
        <w:t>二</w:t>
      </w:r>
      <w:r w:rsidRPr="00BC037E">
        <w:rPr>
          <w:rFonts w:hint="eastAsia"/>
          <w:b/>
          <w:sz w:val="28"/>
          <w:szCs w:val="28"/>
        </w:rPr>
        <w:t>：地球化学研究位置图</w:t>
      </w:r>
    </w:p>
    <w:p w:rsidR="00967AD3" w:rsidRDefault="00512C1A" w:rsidP="00967AD3">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1" type="#_x0000_t61" style="position:absolute;left:0;text-align:left;margin-left:4.5pt;margin-top:153pt;width:76.5pt;height:25.5pt;flip:y;z-index:251665408" adj="-1681,37482">
            <v:textbox style="mso-next-textbox:#_x0000_s1031">
              <w:txbxContent>
                <w:p w:rsidR="00967AD3" w:rsidRPr="0039188F" w:rsidRDefault="00967AD3" w:rsidP="00967AD3">
                  <w:pPr>
                    <w:rPr>
                      <w:b/>
                      <w:color w:val="FF0000"/>
                    </w:rPr>
                  </w:pPr>
                  <w:r>
                    <w:rPr>
                      <w:rFonts w:hint="eastAsia"/>
                      <w:b/>
                      <w:color w:val="FF0000"/>
                    </w:rPr>
                    <w:t>金阳客车站</w:t>
                  </w:r>
                </w:p>
              </w:txbxContent>
            </v:textbox>
          </v:shape>
        </w:pict>
      </w:r>
      <w:r>
        <w:rPr>
          <w:noProof/>
        </w:rPr>
        <w:pict>
          <v:shape id="_x0000_s1027" type="#_x0000_t61" style="position:absolute;left:0;text-align:left;margin-left:13.5pt;margin-top:12pt;width:101.25pt;height:25.5pt;flip:y;z-index:251661312" adj="7903,-10800">
            <v:textbox style="mso-next-textbox:#_x0000_s1027">
              <w:txbxContent>
                <w:p w:rsidR="00967AD3" w:rsidRPr="0039188F" w:rsidRDefault="00967AD3" w:rsidP="00967AD3">
                  <w:pPr>
                    <w:rPr>
                      <w:b/>
                      <w:color w:val="FF0000"/>
                    </w:rPr>
                  </w:pPr>
                  <w:r>
                    <w:rPr>
                      <w:rFonts w:hint="eastAsia"/>
                      <w:b/>
                      <w:color w:val="FF0000"/>
                    </w:rPr>
                    <w:t>地球化学研究所</w:t>
                  </w:r>
                </w:p>
              </w:txbxContent>
            </v:textbox>
          </v:shape>
        </w:pict>
      </w:r>
      <w:r>
        <w:rPr>
          <w:noProof/>
        </w:rPr>
        <w:pict>
          <v:shape id="_x0000_s1029" type="#_x0000_t61" style="position:absolute;left:0;text-align:left;margin-left:177pt;margin-top:234.75pt;width:47.25pt;height:25.5pt;flip:y;z-index:251663360" adj="9371,37482">
            <v:textbox style="mso-next-textbox:#_x0000_s1029">
              <w:txbxContent>
                <w:p w:rsidR="00967AD3" w:rsidRPr="0039188F" w:rsidRDefault="00967AD3" w:rsidP="00967AD3">
                  <w:pPr>
                    <w:rPr>
                      <w:b/>
                      <w:color w:val="FF0000"/>
                    </w:rPr>
                  </w:pPr>
                  <w:r>
                    <w:rPr>
                      <w:rFonts w:hint="eastAsia"/>
                      <w:b/>
                      <w:color w:val="FF0000"/>
                    </w:rPr>
                    <w:t>贵阳站</w:t>
                  </w:r>
                </w:p>
              </w:txbxContent>
            </v:textbox>
          </v:shape>
        </w:pict>
      </w:r>
      <w:r>
        <w:rPr>
          <w:noProof/>
        </w:rPr>
        <w:pict>
          <v:shape id="_x0000_s1030" type="#_x0000_t61" style="position:absolute;left:0;text-align:left;margin-left:327.75pt;margin-top:204.75pt;width:63.75pt;height:25.5pt;flip:y;z-index:251664384" adj="10232,-10165">
            <v:textbox style="mso-next-textbox:#_x0000_s1030">
              <w:txbxContent>
                <w:p w:rsidR="00967AD3" w:rsidRPr="0039188F" w:rsidRDefault="00967AD3" w:rsidP="00967AD3">
                  <w:pPr>
                    <w:rPr>
                      <w:b/>
                      <w:color w:val="FF0000"/>
                    </w:rPr>
                  </w:pPr>
                  <w:r>
                    <w:rPr>
                      <w:rFonts w:hint="eastAsia"/>
                      <w:b/>
                      <w:color w:val="FF0000"/>
                    </w:rPr>
                    <w:t>贵阳机场</w:t>
                  </w:r>
                </w:p>
              </w:txbxContent>
            </v:textbox>
          </v:shape>
        </w:pict>
      </w:r>
      <w:r>
        <w:rPr>
          <w:noProof/>
        </w:rPr>
        <w:pict>
          <v:shape id="_x0000_s1028" type="#_x0000_t61" style="position:absolute;left:0;text-align:left;margin-left:121.5pt;margin-top:147.75pt;width:63.75pt;height:25.5pt;flip:y;z-index:251662336" adj="12553,37482">
            <v:textbox style="mso-next-textbox:#_x0000_s1028">
              <w:txbxContent>
                <w:p w:rsidR="00967AD3" w:rsidRPr="0039188F" w:rsidRDefault="00967AD3" w:rsidP="00967AD3">
                  <w:pPr>
                    <w:rPr>
                      <w:b/>
                      <w:color w:val="FF0000"/>
                    </w:rPr>
                  </w:pPr>
                  <w:r>
                    <w:rPr>
                      <w:rFonts w:hint="eastAsia"/>
                      <w:b/>
                      <w:color w:val="FF0000"/>
                    </w:rPr>
                    <w:t>贵阳北站</w:t>
                  </w:r>
                </w:p>
              </w:txbxContent>
            </v:textbox>
          </v:shape>
        </w:pict>
      </w:r>
      <w:r w:rsidR="00967AD3">
        <w:rPr>
          <w:rFonts w:hint="eastAsia"/>
          <w:noProof/>
        </w:rPr>
        <w:drawing>
          <wp:inline distT="0" distB="0" distL="0" distR="0">
            <wp:extent cx="5274310" cy="3380105"/>
            <wp:effectExtent l="19050" t="0" r="2540" b="0"/>
            <wp:docPr id="3" name="图片 0" descr="地化所位置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地化所位置图.jpg"/>
                    <pic:cNvPicPr/>
                  </pic:nvPicPr>
                  <pic:blipFill>
                    <a:blip r:embed="rId9" cstate="print"/>
                    <a:stretch>
                      <a:fillRect/>
                    </a:stretch>
                  </pic:blipFill>
                  <pic:spPr>
                    <a:xfrm>
                      <a:off x="0" y="0"/>
                      <a:ext cx="5274310" cy="3380105"/>
                    </a:xfrm>
                    <a:prstGeom prst="rect">
                      <a:avLst/>
                    </a:prstGeom>
                  </pic:spPr>
                </pic:pic>
              </a:graphicData>
            </a:graphic>
          </wp:inline>
        </w:drawing>
      </w:r>
    </w:p>
    <w:p w:rsidR="00967AD3" w:rsidRPr="00BC037E" w:rsidRDefault="00967AD3" w:rsidP="00967AD3">
      <w:pPr>
        <w:rPr>
          <w:b/>
          <w:sz w:val="28"/>
          <w:szCs w:val="28"/>
        </w:rPr>
      </w:pPr>
      <w:r w:rsidRPr="00BC037E">
        <w:rPr>
          <w:rFonts w:hint="eastAsia"/>
          <w:b/>
          <w:sz w:val="28"/>
          <w:szCs w:val="28"/>
        </w:rPr>
        <w:t>附件</w:t>
      </w:r>
      <w:r w:rsidR="00BC037E" w:rsidRPr="00BC037E">
        <w:rPr>
          <w:rFonts w:hint="eastAsia"/>
          <w:b/>
          <w:sz w:val="28"/>
          <w:szCs w:val="28"/>
        </w:rPr>
        <w:t>三</w:t>
      </w:r>
      <w:r w:rsidRPr="00BC037E">
        <w:rPr>
          <w:rFonts w:hint="eastAsia"/>
          <w:b/>
          <w:sz w:val="28"/>
          <w:szCs w:val="28"/>
        </w:rPr>
        <w:t>：地球化学研究所周边位置图</w:t>
      </w:r>
    </w:p>
    <w:p w:rsidR="006E043E" w:rsidRPr="00967AD3" w:rsidRDefault="00512C1A" w:rsidP="00FE7941">
      <w:pPr>
        <w:widowControl/>
        <w:jc w:val="left"/>
      </w:pPr>
      <w:r>
        <w:rPr>
          <w:noProof/>
        </w:rPr>
        <w:pict>
          <v:shape id="_x0000_s1035" type="#_x0000_t61" style="position:absolute;margin-left:234.75pt;margin-top:33.15pt;width:80.25pt;height:25.5pt;flip:y;z-index:251668480" adj="17522,-26048">
            <v:textbox style="mso-next-textbox:#_x0000_s1035">
              <w:txbxContent>
                <w:p w:rsidR="00FE7941" w:rsidRPr="0039188F" w:rsidRDefault="00FE7941" w:rsidP="00FE7941">
                  <w:pPr>
                    <w:rPr>
                      <w:b/>
                      <w:color w:val="FF0000"/>
                    </w:rPr>
                  </w:pPr>
                  <w:r>
                    <w:rPr>
                      <w:rFonts w:hint="eastAsia"/>
                      <w:b/>
                      <w:color w:val="FF0000"/>
                    </w:rPr>
                    <w:t>林城西路</w:t>
                  </w:r>
                  <w:r w:rsidRPr="0039188F">
                    <w:rPr>
                      <w:rFonts w:hint="eastAsia"/>
                      <w:b/>
                      <w:color w:val="FF0000"/>
                    </w:rPr>
                    <w:t>站</w:t>
                  </w:r>
                </w:p>
              </w:txbxContent>
            </v:textbox>
          </v:shape>
        </w:pict>
      </w:r>
      <w:r>
        <w:rPr>
          <w:noProof/>
        </w:rPr>
        <w:pict>
          <v:shape id="_x0000_s1033" type="#_x0000_t61" style="position:absolute;margin-left:273.75pt;margin-top:153.9pt;width:86.25pt;height:25.5pt;flip:y;z-index:251667456" adj="5096,37482">
            <v:textbox style="mso-next-textbox:#_x0000_s1033">
              <w:txbxContent>
                <w:p w:rsidR="00967AD3" w:rsidRPr="0039188F" w:rsidRDefault="00967AD3" w:rsidP="00967AD3">
                  <w:pPr>
                    <w:rPr>
                      <w:b/>
                      <w:color w:val="FF0000"/>
                    </w:rPr>
                  </w:pPr>
                  <w:r>
                    <w:rPr>
                      <w:rFonts w:hint="eastAsia"/>
                      <w:b/>
                      <w:color w:val="FF0000"/>
                    </w:rPr>
                    <w:t>林城</w:t>
                  </w:r>
                  <w:r w:rsidR="00FE7941">
                    <w:rPr>
                      <w:rFonts w:hint="eastAsia"/>
                      <w:b/>
                      <w:color w:val="FF0000"/>
                    </w:rPr>
                    <w:t>假日酒店</w:t>
                  </w:r>
                </w:p>
              </w:txbxContent>
            </v:textbox>
          </v:shape>
        </w:pict>
      </w:r>
      <w:r>
        <w:rPr>
          <w:noProof/>
        </w:rPr>
        <w:pict>
          <v:shape id="_x0000_s1026" type="#_x0000_t61" style="position:absolute;margin-left:356.25pt;margin-top:39.15pt;width:80.25pt;height:25.5pt;flip:y;z-index:251660288" adj="17522,-26048">
            <v:textbox style="mso-next-textbox:#_x0000_s1026">
              <w:txbxContent>
                <w:p w:rsidR="00967AD3" w:rsidRPr="0039188F" w:rsidRDefault="00967AD3" w:rsidP="00967AD3">
                  <w:pPr>
                    <w:rPr>
                      <w:b/>
                      <w:color w:val="FF0000"/>
                    </w:rPr>
                  </w:pPr>
                  <w:r w:rsidRPr="0039188F">
                    <w:rPr>
                      <w:rFonts w:hint="eastAsia"/>
                      <w:b/>
                      <w:color w:val="FF0000"/>
                    </w:rPr>
                    <w:t>市行政中心站</w:t>
                  </w:r>
                </w:p>
              </w:txbxContent>
            </v:textbox>
          </v:shape>
        </w:pict>
      </w:r>
      <w:r>
        <w:rPr>
          <w:noProof/>
        </w:rPr>
        <w:pict>
          <v:shape id="_x0000_s1032" type="#_x0000_t61" style="position:absolute;margin-left:37.5pt;margin-top:2.4pt;width:92.25pt;height:25.5pt;flip:y;z-index:251666432" adj="8651,-40659">
            <v:textbox style="mso-next-textbox:#_x0000_s1032">
              <w:txbxContent>
                <w:p w:rsidR="00967AD3" w:rsidRPr="0039188F" w:rsidRDefault="00967AD3" w:rsidP="00967AD3">
                  <w:pPr>
                    <w:rPr>
                      <w:b/>
                      <w:color w:val="FF0000"/>
                    </w:rPr>
                  </w:pPr>
                  <w:r>
                    <w:rPr>
                      <w:rFonts w:hint="eastAsia"/>
                      <w:b/>
                      <w:color w:val="FF0000"/>
                    </w:rPr>
                    <w:t>地球化学研究所</w:t>
                  </w:r>
                </w:p>
              </w:txbxContent>
            </v:textbox>
          </v:shape>
        </w:pict>
      </w:r>
      <w:r w:rsidR="00FE7941">
        <w:rPr>
          <w:rFonts w:ascii="宋体" w:hAnsi="宋体" w:cs="宋体"/>
          <w:noProof/>
          <w:kern w:val="0"/>
          <w:sz w:val="24"/>
        </w:rPr>
        <w:drawing>
          <wp:inline distT="0" distB="0" distL="0" distR="0">
            <wp:extent cx="5792614" cy="2447925"/>
            <wp:effectExtent l="19050" t="0" r="0" b="0"/>
            <wp:docPr id="1" name="图片 1" descr="C:\Users\nwang\AppData\Roaming\Tencent\Users\40244392\QQ\WinTemp\RichOle\4%])S%OJCTS2@7S5([5}_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wang\AppData\Roaming\Tencent\Users\40244392\QQ\WinTemp\RichOle\4%])S%OJCTS2@7S5([5}_NS.png"/>
                    <pic:cNvPicPr>
                      <a:picLocks noChangeAspect="1" noChangeArrowheads="1"/>
                    </pic:cNvPicPr>
                  </pic:nvPicPr>
                  <pic:blipFill>
                    <a:blip r:embed="rId10" cstate="print"/>
                    <a:srcRect/>
                    <a:stretch>
                      <a:fillRect/>
                    </a:stretch>
                  </pic:blipFill>
                  <pic:spPr bwMode="auto">
                    <a:xfrm>
                      <a:off x="0" y="0"/>
                      <a:ext cx="5792614" cy="2447925"/>
                    </a:xfrm>
                    <a:prstGeom prst="rect">
                      <a:avLst/>
                    </a:prstGeom>
                    <a:noFill/>
                    <a:ln w="9525">
                      <a:noFill/>
                      <a:miter lim="800000"/>
                      <a:headEnd/>
                      <a:tailEnd/>
                    </a:ln>
                  </pic:spPr>
                </pic:pic>
              </a:graphicData>
            </a:graphic>
          </wp:inline>
        </w:drawing>
      </w:r>
    </w:p>
    <w:p w:rsidR="006E043E" w:rsidRPr="006E043E" w:rsidRDefault="006E043E" w:rsidP="00A35498">
      <w:pPr>
        <w:ind w:firstLineChars="2350" w:firstLine="4935"/>
      </w:pPr>
    </w:p>
    <w:sectPr w:rsidR="006E043E" w:rsidRPr="006E043E" w:rsidSect="00090887">
      <w:footerReference w:type="even" r:id="rId11"/>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1EB" w:rsidRDefault="002261EB">
      <w:r>
        <w:separator/>
      </w:r>
    </w:p>
  </w:endnote>
  <w:endnote w:type="continuationSeparator" w:id="1">
    <w:p w:rsidR="002261EB" w:rsidRDefault="002261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0C8" w:rsidRDefault="00512C1A" w:rsidP="00CC0C8A">
    <w:pPr>
      <w:pStyle w:val="a7"/>
      <w:framePr w:wrap="around" w:vAnchor="text" w:hAnchor="margin" w:xAlign="center" w:y="1"/>
      <w:rPr>
        <w:rStyle w:val="a8"/>
      </w:rPr>
    </w:pPr>
    <w:r>
      <w:rPr>
        <w:rStyle w:val="a8"/>
      </w:rPr>
      <w:fldChar w:fldCharType="begin"/>
    </w:r>
    <w:r w:rsidR="000D10C8">
      <w:rPr>
        <w:rStyle w:val="a8"/>
      </w:rPr>
      <w:instrText xml:space="preserve">PAGE  </w:instrText>
    </w:r>
    <w:r>
      <w:rPr>
        <w:rStyle w:val="a8"/>
      </w:rPr>
      <w:fldChar w:fldCharType="end"/>
    </w:r>
  </w:p>
  <w:p w:rsidR="000D10C8" w:rsidRDefault="000D10C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0C8" w:rsidRDefault="00512C1A" w:rsidP="00CC0C8A">
    <w:pPr>
      <w:pStyle w:val="a7"/>
      <w:framePr w:wrap="around" w:vAnchor="text" w:hAnchor="margin" w:xAlign="center" w:y="1"/>
      <w:rPr>
        <w:rStyle w:val="a8"/>
      </w:rPr>
    </w:pPr>
    <w:r>
      <w:rPr>
        <w:rStyle w:val="a8"/>
      </w:rPr>
      <w:fldChar w:fldCharType="begin"/>
    </w:r>
    <w:r w:rsidR="000D10C8">
      <w:rPr>
        <w:rStyle w:val="a8"/>
      </w:rPr>
      <w:instrText xml:space="preserve">PAGE  </w:instrText>
    </w:r>
    <w:r>
      <w:rPr>
        <w:rStyle w:val="a8"/>
      </w:rPr>
      <w:fldChar w:fldCharType="separate"/>
    </w:r>
    <w:r w:rsidR="002261EB">
      <w:rPr>
        <w:rStyle w:val="a8"/>
        <w:noProof/>
      </w:rPr>
      <w:t>1</w:t>
    </w:r>
    <w:r>
      <w:rPr>
        <w:rStyle w:val="a8"/>
      </w:rPr>
      <w:fldChar w:fldCharType="end"/>
    </w:r>
  </w:p>
  <w:p w:rsidR="000D10C8" w:rsidRDefault="000D10C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1EB" w:rsidRDefault="002261EB">
      <w:r>
        <w:separator/>
      </w:r>
    </w:p>
  </w:footnote>
  <w:footnote w:type="continuationSeparator" w:id="1">
    <w:p w:rsidR="002261EB" w:rsidRDefault="002261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6E99"/>
    <w:multiLevelType w:val="hybridMultilevel"/>
    <w:tmpl w:val="11B8125E"/>
    <w:lvl w:ilvl="0" w:tplc="0409000F">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6EE76D1"/>
    <w:multiLevelType w:val="hybridMultilevel"/>
    <w:tmpl w:val="EE04973C"/>
    <w:lvl w:ilvl="0" w:tplc="0409000F">
      <w:start w:val="1"/>
      <w:numFmt w:val="decimal"/>
      <w:lvlText w:val="%1."/>
      <w:lvlJc w:val="left"/>
      <w:pPr>
        <w:tabs>
          <w:tab w:val="num" w:pos="420"/>
        </w:tabs>
        <w:ind w:left="420" w:hanging="420"/>
      </w:pPr>
    </w:lvl>
    <w:lvl w:ilvl="1" w:tplc="D1D8EB3A">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E3D7885"/>
    <w:multiLevelType w:val="hybridMultilevel"/>
    <w:tmpl w:val="A5007DD6"/>
    <w:lvl w:ilvl="0" w:tplc="0409000F">
      <w:start w:val="1"/>
      <w:numFmt w:val="decimal"/>
      <w:lvlText w:val="%1."/>
      <w:lvlJc w:val="left"/>
      <w:pPr>
        <w:tabs>
          <w:tab w:val="num" w:pos="420"/>
        </w:tabs>
        <w:ind w:left="420" w:hanging="420"/>
      </w:pPr>
    </w:lvl>
    <w:lvl w:ilvl="1" w:tplc="04090003">
      <w:start w:val="1"/>
      <w:numFmt w:val="bullet"/>
      <w:lvlText w:val=""/>
      <w:lvlJc w:val="left"/>
      <w:pPr>
        <w:tabs>
          <w:tab w:val="num" w:pos="780"/>
        </w:tabs>
        <w:ind w:left="780" w:hanging="360"/>
      </w:pPr>
      <w:rPr>
        <w:rFonts w:ascii="Wingdings" w:hAnsi="Wingdings" w:hint="default"/>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E6F5FA8"/>
    <w:multiLevelType w:val="hybridMultilevel"/>
    <w:tmpl w:val="D7DEF424"/>
    <w:lvl w:ilvl="0" w:tplc="D1D8EB3A">
      <w:start w:val="1"/>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65B4577"/>
    <w:multiLevelType w:val="hybridMultilevel"/>
    <w:tmpl w:val="EE04973C"/>
    <w:lvl w:ilvl="0" w:tplc="0409000F">
      <w:start w:val="1"/>
      <w:numFmt w:val="decimal"/>
      <w:lvlText w:val="%1."/>
      <w:lvlJc w:val="left"/>
      <w:pPr>
        <w:tabs>
          <w:tab w:val="num" w:pos="420"/>
        </w:tabs>
        <w:ind w:left="420" w:hanging="420"/>
      </w:pPr>
    </w:lvl>
    <w:lvl w:ilvl="1" w:tplc="D1D8EB3A">
      <w:start w:val="1"/>
      <w:numFmt w:val="decimal"/>
      <w:lvlText w:val="%2."/>
      <w:lvlJc w:val="left"/>
      <w:pPr>
        <w:tabs>
          <w:tab w:val="num" w:pos="780"/>
        </w:tabs>
        <w:ind w:left="780" w:hanging="360"/>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6E46573"/>
    <w:multiLevelType w:val="hybridMultilevel"/>
    <w:tmpl w:val="7EC825B2"/>
    <w:lvl w:ilvl="0" w:tplc="44748B1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A782B92"/>
    <w:multiLevelType w:val="hybridMultilevel"/>
    <w:tmpl w:val="7C2053F0"/>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DBE3BFC"/>
    <w:multiLevelType w:val="hybridMultilevel"/>
    <w:tmpl w:val="07CC6F82"/>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8">
    <w:nsid w:val="24213D5B"/>
    <w:multiLevelType w:val="hybridMultilevel"/>
    <w:tmpl w:val="344CB386"/>
    <w:lvl w:ilvl="0" w:tplc="0409000F">
      <w:start w:val="1"/>
      <w:numFmt w:val="decimal"/>
      <w:lvlText w:val="%1."/>
      <w:lvlJc w:val="left"/>
      <w:pPr>
        <w:tabs>
          <w:tab w:val="num" w:pos="840"/>
        </w:tabs>
        <w:ind w:left="840" w:hanging="420"/>
      </w:p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nsid w:val="253D41A5"/>
    <w:multiLevelType w:val="hybridMultilevel"/>
    <w:tmpl w:val="50D0A54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9025B25"/>
    <w:multiLevelType w:val="hybridMultilevel"/>
    <w:tmpl w:val="D96EF3C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4031D93"/>
    <w:multiLevelType w:val="hybridMultilevel"/>
    <w:tmpl w:val="89E8159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B915AE2"/>
    <w:multiLevelType w:val="hybridMultilevel"/>
    <w:tmpl w:val="D96EF3CC"/>
    <w:lvl w:ilvl="0" w:tplc="04090001">
      <w:start w:val="1"/>
      <w:numFmt w:val="bullet"/>
      <w:lvlText w:val=""/>
      <w:lvlJc w:val="left"/>
      <w:pPr>
        <w:tabs>
          <w:tab w:val="num" w:pos="840"/>
        </w:tabs>
        <w:ind w:left="84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32F1DBA"/>
    <w:multiLevelType w:val="hybridMultilevel"/>
    <w:tmpl w:val="1EC03290"/>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477A6637"/>
    <w:multiLevelType w:val="hybridMultilevel"/>
    <w:tmpl w:val="897257E6"/>
    <w:lvl w:ilvl="0" w:tplc="C13CC2EC">
      <w:start w:val="1"/>
      <w:numFmt w:val="decimal"/>
      <w:lvlText w:val="%1．"/>
      <w:lvlJc w:val="left"/>
      <w:pPr>
        <w:tabs>
          <w:tab w:val="num" w:pos="420"/>
        </w:tabs>
        <w:ind w:left="420" w:hanging="420"/>
      </w:pPr>
      <w:rPr>
        <w:rFonts w:hint="eastAsia"/>
        <w:b/>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82874A8"/>
    <w:multiLevelType w:val="hybridMultilevel"/>
    <w:tmpl w:val="66ECC928"/>
    <w:lvl w:ilvl="0" w:tplc="C13CC2EC">
      <w:start w:val="1"/>
      <w:numFmt w:val="decimal"/>
      <w:lvlText w:val="%1．"/>
      <w:lvlJc w:val="left"/>
      <w:pPr>
        <w:tabs>
          <w:tab w:val="num" w:pos="420"/>
        </w:tabs>
        <w:ind w:left="420" w:hanging="420"/>
      </w:pPr>
      <w:rPr>
        <w:rFonts w:hint="eastAsia"/>
        <w:b/>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88F6AF7"/>
    <w:multiLevelType w:val="hybridMultilevel"/>
    <w:tmpl w:val="8B70E9A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nsid w:val="4FAD6340"/>
    <w:multiLevelType w:val="hybridMultilevel"/>
    <w:tmpl w:val="D68897BE"/>
    <w:lvl w:ilvl="0" w:tplc="D1D8EB3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501B55EF"/>
    <w:multiLevelType w:val="hybridMultilevel"/>
    <w:tmpl w:val="CF521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0546F26"/>
    <w:multiLevelType w:val="hybridMultilevel"/>
    <w:tmpl w:val="D7DEF424"/>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08C530E"/>
    <w:multiLevelType w:val="hybridMultilevel"/>
    <w:tmpl w:val="1C7AFFA2"/>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57C30A0E"/>
    <w:multiLevelType w:val="hybridMultilevel"/>
    <w:tmpl w:val="D7DEF424"/>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C52795D"/>
    <w:multiLevelType w:val="hybridMultilevel"/>
    <w:tmpl w:val="B6DA3BA0"/>
    <w:lvl w:ilvl="0" w:tplc="D1D8EB3A">
      <w:start w:val="1"/>
      <w:numFmt w:val="decimal"/>
      <w:lvlText w:val="%1."/>
      <w:lvlJc w:val="left"/>
      <w:pPr>
        <w:tabs>
          <w:tab w:val="num" w:pos="360"/>
        </w:tabs>
        <w:ind w:left="360" w:hanging="36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DAE3932"/>
    <w:multiLevelType w:val="hybridMultilevel"/>
    <w:tmpl w:val="BF0A52F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5F9C3EE8"/>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5">
    <w:nsid w:val="605A2C48"/>
    <w:multiLevelType w:val="hybridMultilevel"/>
    <w:tmpl w:val="01D22A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FD50111"/>
    <w:multiLevelType w:val="hybridMultilevel"/>
    <w:tmpl w:val="D7DEF424"/>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04090001">
      <w:start w:val="1"/>
      <w:numFmt w:val="bullet"/>
      <w:lvlText w:val=""/>
      <w:lvlJc w:val="left"/>
      <w:pPr>
        <w:tabs>
          <w:tab w:val="num" w:pos="1260"/>
        </w:tabs>
        <w:ind w:left="1260" w:hanging="420"/>
      </w:pPr>
      <w:rPr>
        <w:rFonts w:ascii="Wingdings" w:hAnsi="Wingding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759D616C"/>
    <w:multiLevelType w:val="hybridMultilevel"/>
    <w:tmpl w:val="D96EF3CC"/>
    <w:lvl w:ilvl="0" w:tplc="04090001">
      <w:start w:val="1"/>
      <w:numFmt w:val="bullet"/>
      <w:lvlText w:val=""/>
      <w:lvlJc w:val="left"/>
      <w:pPr>
        <w:tabs>
          <w:tab w:val="num" w:pos="840"/>
        </w:tabs>
        <w:ind w:left="840" w:hanging="420"/>
      </w:pPr>
      <w:rPr>
        <w:rFonts w:ascii="Wingdings" w:hAnsi="Wingding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8">
    <w:nsid w:val="77037BF6"/>
    <w:multiLevelType w:val="hybridMultilevel"/>
    <w:tmpl w:val="B0008DF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7D36416C"/>
    <w:multiLevelType w:val="hybridMultilevel"/>
    <w:tmpl w:val="1B60991E"/>
    <w:lvl w:ilvl="0" w:tplc="0409000F">
      <w:start w:val="1"/>
      <w:numFmt w:val="decimal"/>
      <w:lvlText w:val="%1."/>
      <w:lvlJc w:val="left"/>
      <w:pPr>
        <w:tabs>
          <w:tab w:val="num" w:pos="420"/>
        </w:tabs>
        <w:ind w:left="420" w:hanging="420"/>
      </w:pPr>
    </w:lvl>
    <w:lvl w:ilvl="1" w:tplc="D1D8EB3A">
      <w:start w:val="1"/>
      <w:numFmt w:val="decimal"/>
      <w:lvlText w:val="%2."/>
      <w:lvlJc w:val="left"/>
      <w:pPr>
        <w:tabs>
          <w:tab w:val="num" w:pos="780"/>
        </w:tabs>
        <w:ind w:left="780" w:hanging="360"/>
      </w:pPr>
      <w:rPr>
        <w:rFonts w:hint="eastAsia"/>
      </w:rPr>
    </w:lvl>
    <w:lvl w:ilvl="2" w:tplc="04090001">
      <w:start w:val="1"/>
      <w:numFmt w:val="bullet"/>
      <w:lvlText w:val=""/>
      <w:lvlJc w:val="left"/>
      <w:pPr>
        <w:tabs>
          <w:tab w:val="num" w:pos="1260"/>
        </w:tabs>
        <w:ind w:left="1260" w:hanging="420"/>
      </w:pPr>
      <w:rPr>
        <w:rFonts w:ascii="Wingdings" w:hAnsi="Wingding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3"/>
  </w:num>
  <w:num w:numId="2">
    <w:abstractNumId w:val="3"/>
  </w:num>
  <w:num w:numId="3">
    <w:abstractNumId w:val="23"/>
  </w:num>
  <w:num w:numId="4">
    <w:abstractNumId w:val="8"/>
  </w:num>
  <w:num w:numId="5">
    <w:abstractNumId w:val="14"/>
  </w:num>
  <w:num w:numId="6">
    <w:abstractNumId w:val="15"/>
  </w:num>
  <w:num w:numId="7">
    <w:abstractNumId w:val="24"/>
  </w:num>
  <w:num w:numId="8">
    <w:abstractNumId w:val="20"/>
  </w:num>
  <w:num w:numId="9">
    <w:abstractNumId w:val="16"/>
  </w:num>
  <w:num w:numId="10">
    <w:abstractNumId w:val="10"/>
  </w:num>
  <w:num w:numId="11">
    <w:abstractNumId w:val="19"/>
  </w:num>
  <w:num w:numId="12">
    <w:abstractNumId w:val="21"/>
  </w:num>
  <w:num w:numId="13">
    <w:abstractNumId w:val="27"/>
  </w:num>
  <w:num w:numId="14">
    <w:abstractNumId w:val="12"/>
  </w:num>
  <w:num w:numId="15">
    <w:abstractNumId w:val="6"/>
  </w:num>
  <w:num w:numId="16">
    <w:abstractNumId w:val="26"/>
  </w:num>
  <w:num w:numId="17">
    <w:abstractNumId w:val="9"/>
  </w:num>
  <w:num w:numId="18">
    <w:abstractNumId w:val="1"/>
  </w:num>
  <w:num w:numId="19">
    <w:abstractNumId w:val="28"/>
  </w:num>
  <w:num w:numId="20">
    <w:abstractNumId w:val="22"/>
  </w:num>
  <w:num w:numId="21">
    <w:abstractNumId w:val="7"/>
  </w:num>
  <w:num w:numId="22">
    <w:abstractNumId w:val="5"/>
  </w:num>
  <w:num w:numId="23">
    <w:abstractNumId w:val="17"/>
  </w:num>
  <w:num w:numId="24">
    <w:abstractNumId w:val="11"/>
  </w:num>
  <w:num w:numId="25">
    <w:abstractNumId w:val="0"/>
  </w:num>
  <w:num w:numId="26">
    <w:abstractNumId w:val="4"/>
  </w:num>
  <w:num w:numId="27">
    <w:abstractNumId w:val="2"/>
  </w:num>
  <w:num w:numId="28">
    <w:abstractNumId w:val="29"/>
  </w:num>
  <w:num w:numId="29">
    <w:abstractNumId w:val="18"/>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savePreviewPicture/>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7323"/>
    <w:rsid w:val="00025985"/>
    <w:rsid w:val="0006136E"/>
    <w:rsid w:val="00070B1D"/>
    <w:rsid w:val="00075630"/>
    <w:rsid w:val="00075964"/>
    <w:rsid w:val="00075DD0"/>
    <w:rsid w:val="00081B5C"/>
    <w:rsid w:val="00085A2B"/>
    <w:rsid w:val="00090887"/>
    <w:rsid w:val="000929D1"/>
    <w:rsid w:val="000B76E6"/>
    <w:rsid w:val="000C5E1A"/>
    <w:rsid w:val="000D10C8"/>
    <w:rsid w:val="000D5144"/>
    <w:rsid w:val="001004DE"/>
    <w:rsid w:val="001200A9"/>
    <w:rsid w:val="0012052B"/>
    <w:rsid w:val="00133244"/>
    <w:rsid w:val="001517FA"/>
    <w:rsid w:val="001737B7"/>
    <w:rsid w:val="001874C5"/>
    <w:rsid w:val="001C2A89"/>
    <w:rsid w:val="001D70A8"/>
    <w:rsid w:val="002261EB"/>
    <w:rsid w:val="00240C99"/>
    <w:rsid w:val="00283904"/>
    <w:rsid w:val="002B7E98"/>
    <w:rsid w:val="00315990"/>
    <w:rsid w:val="003416F3"/>
    <w:rsid w:val="003476C2"/>
    <w:rsid w:val="00386F8D"/>
    <w:rsid w:val="003921DD"/>
    <w:rsid w:val="003A4F8B"/>
    <w:rsid w:val="003C366F"/>
    <w:rsid w:val="003D58F2"/>
    <w:rsid w:val="0042743C"/>
    <w:rsid w:val="0043225B"/>
    <w:rsid w:val="00447CDC"/>
    <w:rsid w:val="00457D6E"/>
    <w:rsid w:val="00483DF9"/>
    <w:rsid w:val="004967EF"/>
    <w:rsid w:val="004F10D9"/>
    <w:rsid w:val="004F13D3"/>
    <w:rsid w:val="00503CDF"/>
    <w:rsid w:val="00512C1A"/>
    <w:rsid w:val="00514917"/>
    <w:rsid w:val="00522B71"/>
    <w:rsid w:val="00527B95"/>
    <w:rsid w:val="00527F38"/>
    <w:rsid w:val="00561A14"/>
    <w:rsid w:val="00580273"/>
    <w:rsid w:val="00580514"/>
    <w:rsid w:val="00586560"/>
    <w:rsid w:val="005930EC"/>
    <w:rsid w:val="005C27BD"/>
    <w:rsid w:val="005F1B93"/>
    <w:rsid w:val="006058D8"/>
    <w:rsid w:val="0062637A"/>
    <w:rsid w:val="00647B0E"/>
    <w:rsid w:val="006622C7"/>
    <w:rsid w:val="00670843"/>
    <w:rsid w:val="00670F6F"/>
    <w:rsid w:val="00677423"/>
    <w:rsid w:val="006834B7"/>
    <w:rsid w:val="006A03D2"/>
    <w:rsid w:val="006B4D5C"/>
    <w:rsid w:val="006E043E"/>
    <w:rsid w:val="0074451D"/>
    <w:rsid w:val="00746299"/>
    <w:rsid w:val="0076374C"/>
    <w:rsid w:val="00763FA5"/>
    <w:rsid w:val="00767EB7"/>
    <w:rsid w:val="00772DEC"/>
    <w:rsid w:val="00784A6F"/>
    <w:rsid w:val="0079596E"/>
    <w:rsid w:val="007A4725"/>
    <w:rsid w:val="007B6C18"/>
    <w:rsid w:val="007C1ECA"/>
    <w:rsid w:val="007D30C9"/>
    <w:rsid w:val="007D7323"/>
    <w:rsid w:val="007E09FD"/>
    <w:rsid w:val="007F72A4"/>
    <w:rsid w:val="00800E0B"/>
    <w:rsid w:val="00821804"/>
    <w:rsid w:val="00840B67"/>
    <w:rsid w:val="00870BAF"/>
    <w:rsid w:val="00876CE4"/>
    <w:rsid w:val="00887EBE"/>
    <w:rsid w:val="008A1B4A"/>
    <w:rsid w:val="008A58AB"/>
    <w:rsid w:val="008B0B86"/>
    <w:rsid w:val="008F5E61"/>
    <w:rsid w:val="008F5F34"/>
    <w:rsid w:val="00901490"/>
    <w:rsid w:val="00913A2C"/>
    <w:rsid w:val="0093390D"/>
    <w:rsid w:val="00962F97"/>
    <w:rsid w:val="00967AD3"/>
    <w:rsid w:val="00967E3A"/>
    <w:rsid w:val="00975EAB"/>
    <w:rsid w:val="009950D3"/>
    <w:rsid w:val="009C7497"/>
    <w:rsid w:val="009E7685"/>
    <w:rsid w:val="00A0207A"/>
    <w:rsid w:val="00A06A5A"/>
    <w:rsid w:val="00A35498"/>
    <w:rsid w:val="00A42172"/>
    <w:rsid w:val="00A64E35"/>
    <w:rsid w:val="00A93383"/>
    <w:rsid w:val="00AB0EB7"/>
    <w:rsid w:val="00AB4E46"/>
    <w:rsid w:val="00AC47AC"/>
    <w:rsid w:val="00AE6341"/>
    <w:rsid w:val="00AF5074"/>
    <w:rsid w:val="00AF6FDA"/>
    <w:rsid w:val="00B06D59"/>
    <w:rsid w:val="00B241E0"/>
    <w:rsid w:val="00B253CA"/>
    <w:rsid w:val="00B301AC"/>
    <w:rsid w:val="00B36298"/>
    <w:rsid w:val="00B53169"/>
    <w:rsid w:val="00B645AA"/>
    <w:rsid w:val="00B66782"/>
    <w:rsid w:val="00B678C1"/>
    <w:rsid w:val="00B67C85"/>
    <w:rsid w:val="00B7549D"/>
    <w:rsid w:val="00B7764F"/>
    <w:rsid w:val="00B92399"/>
    <w:rsid w:val="00BA197D"/>
    <w:rsid w:val="00BC037E"/>
    <w:rsid w:val="00BC3561"/>
    <w:rsid w:val="00BD6F96"/>
    <w:rsid w:val="00BF046A"/>
    <w:rsid w:val="00C03C92"/>
    <w:rsid w:val="00C05429"/>
    <w:rsid w:val="00C23D0D"/>
    <w:rsid w:val="00C32DEF"/>
    <w:rsid w:val="00C40CD6"/>
    <w:rsid w:val="00C451F5"/>
    <w:rsid w:val="00C946A2"/>
    <w:rsid w:val="00C97760"/>
    <w:rsid w:val="00CA2004"/>
    <w:rsid w:val="00CA27A1"/>
    <w:rsid w:val="00CC0C8A"/>
    <w:rsid w:val="00D4320E"/>
    <w:rsid w:val="00D47791"/>
    <w:rsid w:val="00D64E63"/>
    <w:rsid w:val="00D67ED0"/>
    <w:rsid w:val="00D8086C"/>
    <w:rsid w:val="00D96661"/>
    <w:rsid w:val="00DC0DC1"/>
    <w:rsid w:val="00DC704D"/>
    <w:rsid w:val="00DD255E"/>
    <w:rsid w:val="00DE5C0B"/>
    <w:rsid w:val="00E00C29"/>
    <w:rsid w:val="00E13CD5"/>
    <w:rsid w:val="00E70234"/>
    <w:rsid w:val="00E718CA"/>
    <w:rsid w:val="00EA6980"/>
    <w:rsid w:val="00EB5023"/>
    <w:rsid w:val="00ED72F4"/>
    <w:rsid w:val="00EE4E6A"/>
    <w:rsid w:val="00F03530"/>
    <w:rsid w:val="00F03FA0"/>
    <w:rsid w:val="00F0469B"/>
    <w:rsid w:val="00F05458"/>
    <w:rsid w:val="00F15383"/>
    <w:rsid w:val="00F24CF7"/>
    <w:rsid w:val="00F27419"/>
    <w:rsid w:val="00F57C0A"/>
    <w:rsid w:val="00F76041"/>
    <w:rsid w:val="00F77FD9"/>
    <w:rsid w:val="00FA7B00"/>
    <w:rsid w:val="00FB06E6"/>
    <w:rsid w:val="00FC7A1B"/>
    <w:rsid w:val="00FE0653"/>
    <w:rsid w:val="00FE1B43"/>
    <w:rsid w:val="00FE1C71"/>
    <w:rsid w:val="00FE3138"/>
    <w:rsid w:val="00FE512A"/>
    <w:rsid w:val="00FE7941"/>
    <w:rsid w:val="00FF33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rules v:ext="edit">
        <o:r id="V:Rule1" type="callout" idref="#_x0000_s1031"/>
        <o:r id="V:Rule2" type="callout" idref="#_x0000_s1027"/>
        <o:r id="V:Rule3" type="callout" idref="#_x0000_s1029"/>
        <o:r id="V:Rule4" type="callout" idref="#_x0000_s1030"/>
        <o:r id="V:Rule5" type="callout" idref="#_x0000_s1028"/>
        <o:r id="V:Rule6" type="callout" idref="#_x0000_s1035"/>
        <o:r id="V:Rule7" type="callout" idref="#_x0000_s1033"/>
        <o:r id="V:Rule8" type="callout" idref="#_x0000_s1026"/>
        <o:r id="V:Rule9" type="callout"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56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75630"/>
    <w:pPr>
      <w:ind w:firstLineChars="200" w:firstLine="420"/>
    </w:pPr>
  </w:style>
  <w:style w:type="character" w:styleId="a4">
    <w:name w:val="Hyperlink"/>
    <w:basedOn w:val="a0"/>
    <w:rsid w:val="00075630"/>
    <w:rPr>
      <w:color w:val="0000FF"/>
      <w:u w:val="single"/>
    </w:rPr>
  </w:style>
  <w:style w:type="character" w:styleId="a5">
    <w:name w:val="FollowedHyperlink"/>
    <w:basedOn w:val="a0"/>
    <w:rsid w:val="00B301AC"/>
    <w:rPr>
      <w:color w:val="800080"/>
      <w:u w:val="single"/>
    </w:rPr>
  </w:style>
  <w:style w:type="paragraph" w:styleId="a6">
    <w:name w:val="Date"/>
    <w:basedOn w:val="a"/>
    <w:next w:val="a"/>
    <w:rsid w:val="00E00C29"/>
    <w:pPr>
      <w:ind w:leftChars="2500" w:left="100"/>
    </w:pPr>
  </w:style>
  <w:style w:type="paragraph" w:styleId="a7">
    <w:name w:val="footer"/>
    <w:basedOn w:val="a"/>
    <w:rsid w:val="00090887"/>
    <w:pPr>
      <w:tabs>
        <w:tab w:val="center" w:pos="4153"/>
        <w:tab w:val="right" w:pos="8306"/>
      </w:tabs>
      <w:snapToGrid w:val="0"/>
      <w:jc w:val="left"/>
    </w:pPr>
    <w:rPr>
      <w:sz w:val="18"/>
      <w:szCs w:val="18"/>
    </w:rPr>
  </w:style>
  <w:style w:type="character" w:styleId="a8">
    <w:name w:val="page number"/>
    <w:basedOn w:val="a0"/>
    <w:rsid w:val="00090887"/>
  </w:style>
  <w:style w:type="paragraph" w:styleId="a9">
    <w:name w:val="Balloon Text"/>
    <w:basedOn w:val="a"/>
    <w:semiHidden/>
    <w:rsid w:val="00090887"/>
    <w:rPr>
      <w:sz w:val="18"/>
      <w:szCs w:val="18"/>
    </w:rPr>
  </w:style>
  <w:style w:type="paragraph" w:styleId="aa">
    <w:name w:val="header"/>
    <w:basedOn w:val="a"/>
    <w:link w:val="Char"/>
    <w:rsid w:val="00F57C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F57C0A"/>
    <w:rPr>
      <w:kern w:val="2"/>
      <w:sz w:val="18"/>
      <w:szCs w:val="18"/>
    </w:rPr>
  </w:style>
  <w:style w:type="character" w:customStyle="1" w:styleId="apple-converted-space">
    <w:name w:val="apple-converted-space"/>
    <w:basedOn w:val="a0"/>
    <w:rsid w:val="00447CDC"/>
  </w:style>
  <w:style w:type="paragraph" w:styleId="ab">
    <w:name w:val="List Paragraph"/>
    <w:basedOn w:val="a"/>
    <w:uiPriority w:val="34"/>
    <w:qFormat/>
    <w:rsid w:val="00967AD3"/>
    <w:pPr>
      <w:ind w:firstLineChars="200" w:firstLine="420"/>
    </w:pPr>
  </w:style>
</w:styles>
</file>

<file path=word/webSettings.xml><?xml version="1.0" encoding="utf-8"?>
<w:webSettings xmlns:r="http://schemas.openxmlformats.org/officeDocument/2006/relationships" xmlns:w="http://schemas.openxmlformats.org/wordprocessingml/2006/main">
  <w:divs>
    <w:div w:id="1038046054">
      <w:bodyDiv w:val="1"/>
      <w:marLeft w:val="0"/>
      <w:marRight w:val="0"/>
      <w:marTop w:val="0"/>
      <w:marBottom w:val="0"/>
      <w:divBdr>
        <w:top w:val="none" w:sz="0" w:space="0" w:color="auto"/>
        <w:left w:val="none" w:sz="0" w:space="0" w:color="auto"/>
        <w:bottom w:val="none" w:sz="0" w:space="0" w:color="auto"/>
        <w:right w:val="none" w:sz="0" w:space="0" w:color="auto"/>
      </w:divBdr>
    </w:div>
    <w:div w:id="1068452745">
      <w:bodyDiv w:val="1"/>
      <w:marLeft w:val="0"/>
      <w:marRight w:val="0"/>
      <w:marTop w:val="0"/>
      <w:marBottom w:val="0"/>
      <w:divBdr>
        <w:top w:val="none" w:sz="0" w:space="0" w:color="auto"/>
        <w:left w:val="none" w:sz="0" w:space="0" w:color="auto"/>
        <w:bottom w:val="none" w:sz="0" w:space="0" w:color="auto"/>
        <w:right w:val="none" w:sz="0" w:space="0" w:color="auto"/>
      </w:divBdr>
      <w:divsChild>
        <w:div w:id="1365786356">
          <w:marLeft w:val="0"/>
          <w:marRight w:val="0"/>
          <w:marTop w:val="0"/>
          <w:marBottom w:val="0"/>
          <w:divBdr>
            <w:top w:val="none" w:sz="0" w:space="0" w:color="auto"/>
            <w:left w:val="none" w:sz="0" w:space="0" w:color="auto"/>
            <w:bottom w:val="none" w:sz="0" w:space="0" w:color="auto"/>
            <w:right w:val="none" w:sz="0" w:space="0" w:color="auto"/>
          </w:divBdr>
        </w:div>
      </w:divsChild>
    </w:div>
    <w:div w:id="20977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tels.ctrip.com/hotel/2535664.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yc@vip.gyig.ac.c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490</Words>
  <Characters>2798</Characters>
  <Application>Microsoft Office Word</Application>
  <DocSecurity>0</DocSecurity>
  <Lines>23</Lines>
  <Paragraphs>6</Paragraphs>
  <ScaleCrop>false</ScaleCrop>
  <Company>gyig</Company>
  <LinksUpToDate>false</LinksUpToDate>
  <CharactersWithSpaces>3282</CharactersWithSpaces>
  <SharedDoc>false</SharedDoc>
  <HLinks>
    <vt:vector size="24" baseType="variant">
      <vt:variant>
        <vt:i4>-749103948</vt:i4>
      </vt:variant>
      <vt:variant>
        <vt:i4>9</vt:i4>
      </vt:variant>
      <vt:variant>
        <vt:i4>0</vt:i4>
      </vt:variant>
      <vt:variant>
        <vt:i4>5</vt:i4>
      </vt:variant>
      <vt:variant>
        <vt:lpwstr>mailto:登记表返回邮箱wangliying@vip.gyig.ac.cn</vt:lpwstr>
      </vt:variant>
      <vt:variant>
        <vt:lpwstr/>
      </vt:variant>
      <vt:variant>
        <vt:i4>4325459</vt:i4>
      </vt:variant>
      <vt:variant>
        <vt:i4>6</vt:i4>
      </vt:variant>
      <vt:variant>
        <vt:i4>0</vt:i4>
      </vt:variant>
      <vt:variant>
        <vt:i4>5</vt:i4>
      </vt:variant>
      <vt:variant>
        <vt:lpwstr>http://www.7daysinn.cn/innpage.php?id=150</vt:lpwstr>
      </vt:variant>
      <vt:variant>
        <vt:lpwstr/>
      </vt:variant>
      <vt:variant>
        <vt:i4>5046373</vt:i4>
      </vt:variant>
      <vt:variant>
        <vt:i4>3</vt:i4>
      </vt:variant>
      <vt:variant>
        <vt:i4>0</vt:i4>
      </vt:variant>
      <vt:variant>
        <vt:i4>5</vt:i4>
      </vt:variant>
      <vt:variant>
        <vt:lpwstr>mailto:jyc@vip.gyig.ac.cn</vt:lpwstr>
      </vt:variant>
      <vt:variant>
        <vt:lpwstr/>
      </vt:variant>
      <vt:variant>
        <vt:i4>4325405</vt:i4>
      </vt:variant>
      <vt:variant>
        <vt:i4>0</vt:i4>
      </vt:variant>
      <vt:variant>
        <vt:i4>0</vt:i4>
      </vt:variant>
      <vt:variant>
        <vt:i4>5</vt:i4>
      </vt:variant>
      <vt:variant>
        <vt:lpwstr>http://admission.ucas.ac.cn/home/detail/b8f63eba-8772-490f-8505-22f84888a858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中国科学院地球化学研究所</dc:title>
  <dc:creator>王宁</dc:creator>
  <cp:lastModifiedBy>王宁</cp:lastModifiedBy>
  <cp:revision>2</cp:revision>
  <cp:lastPrinted>2012-04-01T00:24:00Z</cp:lastPrinted>
  <dcterms:created xsi:type="dcterms:W3CDTF">2016-03-21T00:31:00Z</dcterms:created>
  <dcterms:modified xsi:type="dcterms:W3CDTF">2016-03-21T00:31:00Z</dcterms:modified>
</cp:coreProperties>
</file>