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F3" w:rsidRDefault="00B23DF3" w:rsidP="00695695">
      <w:pPr>
        <w:pStyle w:val="a4"/>
        <w:shd w:val="clear" w:color="auto" w:fill="FFFFFF"/>
        <w:spacing w:before="0" w:beforeAutospacing="0" w:after="0" w:afterAutospacing="0"/>
        <w:ind w:firstLineChars="200" w:firstLine="640"/>
        <w:jc w:val="center"/>
        <w:rPr>
          <w:sz w:val="32"/>
          <w:szCs w:val="32"/>
        </w:rPr>
      </w:pPr>
    </w:p>
    <w:p w:rsidR="00C65F50" w:rsidRPr="00695695" w:rsidRDefault="00C65F50" w:rsidP="00695695">
      <w:pPr>
        <w:pStyle w:val="a4"/>
        <w:shd w:val="clear" w:color="auto" w:fill="FFFFFF"/>
        <w:spacing w:before="0" w:beforeAutospacing="0" w:after="0" w:afterAutospacing="0"/>
        <w:ind w:firstLineChars="200" w:firstLine="640"/>
        <w:jc w:val="center"/>
        <w:rPr>
          <w:sz w:val="32"/>
          <w:szCs w:val="32"/>
        </w:rPr>
      </w:pPr>
      <w:r w:rsidRPr="00695695">
        <w:rPr>
          <w:rFonts w:hint="eastAsia"/>
          <w:sz w:val="32"/>
          <w:szCs w:val="32"/>
        </w:rPr>
        <w:t>中科学院地球化学研究所</w:t>
      </w:r>
    </w:p>
    <w:p w:rsidR="00C65F50" w:rsidRPr="00695695" w:rsidRDefault="00C65F50" w:rsidP="00695695">
      <w:pPr>
        <w:pStyle w:val="a4"/>
        <w:shd w:val="clear" w:color="auto" w:fill="FFFFFF"/>
        <w:spacing w:before="0" w:beforeAutospacing="0" w:after="0" w:afterAutospacing="0"/>
        <w:ind w:firstLineChars="200" w:firstLine="640"/>
        <w:jc w:val="center"/>
        <w:rPr>
          <w:sz w:val="32"/>
          <w:szCs w:val="32"/>
        </w:rPr>
      </w:pPr>
      <w:r w:rsidRPr="00695695">
        <w:rPr>
          <w:rFonts w:hint="eastAsia"/>
          <w:sz w:val="32"/>
          <w:szCs w:val="32"/>
        </w:rPr>
        <w:t>20</w:t>
      </w:r>
      <w:r w:rsidR="00695695" w:rsidRPr="00695695">
        <w:rPr>
          <w:rFonts w:hint="eastAsia"/>
          <w:sz w:val="32"/>
          <w:szCs w:val="32"/>
        </w:rPr>
        <w:t>19</w:t>
      </w:r>
      <w:r w:rsidRPr="00695695">
        <w:rPr>
          <w:rFonts w:hint="eastAsia"/>
          <w:sz w:val="32"/>
          <w:szCs w:val="32"/>
        </w:rPr>
        <w:t>年推免生接收办法</w:t>
      </w:r>
    </w:p>
    <w:p w:rsidR="001A1CA8" w:rsidRPr="00695695" w:rsidRDefault="001A1CA8" w:rsidP="00695695">
      <w:pPr>
        <w:pStyle w:val="a4"/>
        <w:shd w:val="clear" w:color="auto" w:fill="FFFFFF"/>
        <w:spacing w:before="0" w:beforeAutospacing="0" w:after="0" w:afterAutospacing="0"/>
        <w:ind w:firstLineChars="200" w:firstLine="420"/>
        <w:rPr>
          <w:sz w:val="21"/>
          <w:szCs w:val="21"/>
        </w:rPr>
      </w:pPr>
      <w:r w:rsidRPr="00695695">
        <w:rPr>
          <w:sz w:val="21"/>
          <w:szCs w:val="21"/>
        </w:rPr>
        <w:t>我所研究生招生</w:t>
      </w:r>
      <w:r w:rsidR="001E0B5B" w:rsidRPr="00695695">
        <w:rPr>
          <w:rFonts w:hint="eastAsia"/>
          <w:sz w:val="21"/>
          <w:szCs w:val="21"/>
        </w:rPr>
        <w:t>归</w:t>
      </w:r>
      <w:r w:rsidR="00C65F50" w:rsidRPr="00695695">
        <w:rPr>
          <w:rFonts w:hint="eastAsia"/>
          <w:sz w:val="21"/>
          <w:szCs w:val="21"/>
        </w:rPr>
        <w:t>属于</w:t>
      </w:r>
      <w:r w:rsidRPr="00695695">
        <w:rPr>
          <w:sz w:val="21"/>
          <w:szCs w:val="21"/>
        </w:rPr>
        <w:t>中国</w:t>
      </w:r>
      <w:r w:rsidR="00C65F50" w:rsidRPr="00695695">
        <w:rPr>
          <w:rFonts w:hint="eastAsia"/>
          <w:sz w:val="21"/>
          <w:szCs w:val="21"/>
        </w:rPr>
        <w:t>科学</w:t>
      </w:r>
      <w:r w:rsidRPr="00695695">
        <w:rPr>
          <w:sz w:val="21"/>
          <w:szCs w:val="21"/>
        </w:rPr>
        <w:t>大</w:t>
      </w:r>
      <w:r w:rsidR="00C65F50" w:rsidRPr="00695695">
        <w:rPr>
          <w:rFonts w:hint="eastAsia"/>
          <w:sz w:val="21"/>
          <w:szCs w:val="21"/>
        </w:rPr>
        <w:t>学，具体请</w:t>
      </w:r>
      <w:r w:rsidRPr="00695695">
        <w:rPr>
          <w:sz w:val="21"/>
          <w:szCs w:val="21"/>
        </w:rPr>
        <w:t>参考《</w:t>
      </w:r>
      <w:r w:rsidR="000B76C1" w:rsidRPr="00695695">
        <w:rPr>
          <w:rFonts w:hint="eastAsia"/>
          <w:sz w:val="21"/>
          <w:szCs w:val="21"/>
        </w:rPr>
        <w:t>中国科学院大学</w:t>
      </w:r>
      <w:hyperlink r:id="rId7" w:history="1">
        <w:r w:rsidR="00153321" w:rsidRPr="00695695">
          <w:rPr>
            <w:sz w:val="21"/>
            <w:szCs w:val="21"/>
          </w:rPr>
          <w:t>接收推荐免试生招生简章</w:t>
        </w:r>
      </w:hyperlink>
      <w:r w:rsidR="00C65F50" w:rsidRPr="00695695">
        <w:rPr>
          <w:sz w:val="21"/>
          <w:szCs w:val="21"/>
        </w:rPr>
        <w:t>》</w:t>
      </w:r>
      <w:r w:rsidR="00C65F50" w:rsidRPr="00695695">
        <w:rPr>
          <w:rFonts w:hint="eastAsia"/>
          <w:sz w:val="21"/>
          <w:szCs w:val="21"/>
        </w:rPr>
        <w:t>，</w:t>
      </w:r>
      <w:r w:rsidRPr="00695695">
        <w:rPr>
          <w:sz w:val="21"/>
          <w:szCs w:val="21"/>
        </w:rPr>
        <w:t>相</w:t>
      </w:r>
      <w:r w:rsidR="00C65F50" w:rsidRPr="00695695">
        <w:rPr>
          <w:rFonts w:hint="eastAsia"/>
          <w:sz w:val="21"/>
          <w:szCs w:val="21"/>
        </w:rPr>
        <w:t>关</w:t>
      </w:r>
      <w:r w:rsidRPr="00695695">
        <w:rPr>
          <w:sz w:val="21"/>
          <w:szCs w:val="21"/>
        </w:rPr>
        <w:t>事宜说明如下：</w:t>
      </w:r>
    </w:p>
    <w:p w:rsidR="001A1CA8" w:rsidRPr="00695695" w:rsidRDefault="001A1CA8" w:rsidP="00695695">
      <w:pPr>
        <w:pStyle w:val="a4"/>
        <w:shd w:val="clear" w:color="auto" w:fill="FFFFFF"/>
        <w:spacing w:before="0" w:beforeAutospacing="0" w:after="0" w:afterAutospacing="0"/>
        <w:ind w:firstLineChars="200" w:firstLine="420"/>
        <w:jc w:val="both"/>
        <w:rPr>
          <w:sz w:val="21"/>
          <w:szCs w:val="21"/>
        </w:rPr>
      </w:pPr>
      <w:r w:rsidRPr="00695695">
        <w:rPr>
          <w:sz w:val="21"/>
          <w:szCs w:val="21"/>
        </w:rPr>
        <w:t>1、</w:t>
      </w:r>
      <w:r w:rsidR="00C65F50" w:rsidRPr="00695695">
        <w:rPr>
          <w:rFonts w:hint="eastAsia"/>
          <w:sz w:val="21"/>
          <w:szCs w:val="21"/>
        </w:rPr>
        <w:t>我所推免生接收基本条件按</w:t>
      </w:r>
      <w:r w:rsidRPr="00695695">
        <w:rPr>
          <w:sz w:val="21"/>
          <w:szCs w:val="21"/>
        </w:rPr>
        <w:t>国家</w:t>
      </w:r>
      <w:r w:rsidR="00C65F50" w:rsidRPr="00695695">
        <w:rPr>
          <w:rFonts w:hint="eastAsia"/>
          <w:sz w:val="21"/>
          <w:szCs w:val="21"/>
        </w:rPr>
        <w:t>及中国科学院大学接收</w:t>
      </w:r>
      <w:r w:rsidRPr="00695695">
        <w:rPr>
          <w:sz w:val="21"/>
          <w:szCs w:val="21"/>
        </w:rPr>
        <w:t>推免生政策</w:t>
      </w:r>
      <w:r w:rsidR="00C65F50" w:rsidRPr="00695695">
        <w:rPr>
          <w:rFonts w:hint="eastAsia"/>
          <w:sz w:val="21"/>
          <w:szCs w:val="21"/>
        </w:rPr>
        <w:t>执行，不设高于以上标准条件。</w:t>
      </w:r>
    </w:p>
    <w:p w:rsidR="001A1CA8" w:rsidRPr="00695695" w:rsidRDefault="001A1CA8" w:rsidP="00695695">
      <w:pPr>
        <w:pStyle w:val="a4"/>
        <w:shd w:val="clear" w:color="auto" w:fill="FFFFFF"/>
        <w:spacing w:before="0" w:beforeAutospacing="0" w:after="0" w:afterAutospacing="0"/>
        <w:ind w:firstLineChars="200" w:firstLine="420"/>
        <w:jc w:val="both"/>
        <w:rPr>
          <w:sz w:val="21"/>
          <w:szCs w:val="21"/>
        </w:rPr>
      </w:pPr>
      <w:r w:rsidRPr="00695695">
        <w:rPr>
          <w:sz w:val="21"/>
          <w:szCs w:val="21"/>
        </w:rPr>
        <w:t>2、我所接收推免生报名</w:t>
      </w:r>
      <w:r w:rsidR="00C65F50" w:rsidRPr="00695695">
        <w:rPr>
          <w:rFonts w:hint="eastAsia"/>
          <w:sz w:val="21"/>
          <w:szCs w:val="21"/>
        </w:rPr>
        <w:t>途径是</w:t>
      </w:r>
      <w:r w:rsidRPr="00695695">
        <w:rPr>
          <w:sz w:val="21"/>
          <w:szCs w:val="21"/>
        </w:rPr>
        <w:t>在中国科学院大学</w:t>
      </w:r>
      <w:r w:rsidR="00C65F50" w:rsidRPr="00695695">
        <w:rPr>
          <w:rFonts w:hint="eastAsia"/>
          <w:sz w:val="21"/>
          <w:szCs w:val="21"/>
        </w:rPr>
        <w:t>（所在地：北京市；院校代码：14430）</w:t>
      </w:r>
      <w:r w:rsidRPr="00695695">
        <w:rPr>
          <w:sz w:val="21"/>
          <w:szCs w:val="21"/>
        </w:rPr>
        <w:t>下选择我所（中国科学院地球化学研究所）即可。</w:t>
      </w:r>
      <w:r w:rsidR="00C65F50" w:rsidRPr="00695695">
        <w:rPr>
          <w:rFonts w:hint="eastAsia"/>
          <w:sz w:val="21"/>
          <w:szCs w:val="21"/>
        </w:rPr>
        <w:t>具体</w:t>
      </w:r>
      <w:r w:rsidRPr="00695695">
        <w:rPr>
          <w:sz w:val="21"/>
          <w:szCs w:val="21"/>
        </w:rPr>
        <w:t>有关接收推免生的复试、体检等程序由我所负责进行。</w:t>
      </w:r>
    </w:p>
    <w:p w:rsidR="00695695" w:rsidRPr="00695695" w:rsidRDefault="001A1CA8" w:rsidP="00695695">
      <w:pPr>
        <w:pStyle w:val="a4"/>
        <w:shd w:val="clear" w:color="auto" w:fill="FFFFFF"/>
        <w:spacing w:before="0" w:beforeAutospacing="0" w:after="0" w:afterAutospacing="0"/>
        <w:ind w:firstLineChars="200" w:firstLine="420"/>
        <w:jc w:val="both"/>
        <w:rPr>
          <w:sz w:val="21"/>
          <w:szCs w:val="21"/>
        </w:rPr>
      </w:pPr>
      <w:r w:rsidRPr="00695695">
        <w:rPr>
          <w:sz w:val="21"/>
          <w:szCs w:val="21"/>
        </w:rPr>
        <w:t>3、</w:t>
      </w:r>
      <w:r w:rsidR="00695695" w:rsidRPr="00695695">
        <w:rPr>
          <w:sz w:val="21"/>
          <w:szCs w:val="21"/>
        </w:rPr>
        <w:t>我所201</w:t>
      </w:r>
      <w:r w:rsidR="00695695" w:rsidRPr="00695695">
        <w:rPr>
          <w:rFonts w:hint="eastAsia"/>
          <w:sz w:val="21"/>
          <w:szCs w:val="21"/>
        </w:rPr>
        <w:t>9</w:t>
      </w:r>
      <w:r w:rsidR="00695695" w:rsidRPr="00695695">
        <w:rPr>
          <w:sz w:val="21"/>
          <w:szCs w:val="21"/>
        </w:rPr>
        <w:t>年招生目录中所有专业均可接收推免生</w:t>
      </w:r>
      <w:proofErr w:type="gramStart"/>
      <w:r w:rsidR="00695695" w:rsidRPr="00695695">
        <w:rPr>
          <w:sz w:val="21"/>
          <w:szCs w:val="21"/>
        </w:rPr>
        <w:t>和直博生</w:t>
      </w:r>
      <w:proofErr w:type="gramEnd"/>
      <w:r w:rsidR="00695695" w:rsidRPr="00695695">
        <w:rPr>
          <w:sz w:val="21"/>
          <w:szCs w:val="21"/>
        </w:rPr>
        <w:t>。具体接收专业如下： </w:t>
      </w:r>
    </w:p>
    <w:p w:rsidR="00695695" w:rsidRPr="00695695" w:rsidRDefault="00695695" w:rsidP="00695695">
      <w:pPr>
        <w:pStyle w:val="a4"/>
        <w:shd w:val="clear" w:color="auto" w:fill="FFFFFF"/>
        <w:spacing w:before="0" w:beforeAutospacing="0" w:after="0" w:afterAutospacing="0"/>
        <w:ind w:firstLineChars="200" w:firstLine="420"/>
        <w:rPr>
          <w:sz w:val="21"/>
          <w:szCs w:val="21"/>
        </w:rPr>
      </w:pPr>
      <w:r w:rsidRPr="00695695">
        <w:rPr>
          <w:sz w:val="21"/>
          <w:szCs w:val="21"/>
        </w:rPr>
        <w:t>学术型硕士研究生</w:t>
      </w:r>
      <w:proofErr w:type="gramStart"/>
      <w:r w:rsidRPr="00695695">
        <w:rPr>
          <w:sz w:val="21"/>
          <w:szCs w:val="21"/>
        </w:rPr>
        <w:t>及直博生</w:t>
      </w:r>
      <w:proofErr w:type="gramEnd"/>
      <w:r w:rsidRPr="00695695">
        <w:rPr>
          <w:sz w:val="21"/>
          <w:szCs w:val="21"/>
        </w:rPr>
        <w:t>专业： </w:t>
      </w:r>
    </w:p>
    <w:p w:rsidR="00695695" w:rsidRPr="00695695" w:rsidRDefault="00695695" w:rsidP="00695695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695695">
        <w:rPr>
          <w:sz w:val="21"/>
          <w:szCs w:val="21"/>
        </w:rPr>
        <w:t>070801固体地球物理 </w:t>
      </w:r>
    </w:p>
    <w:p w:rsidR="00695695" w:rsidRPr="00695695" w:rsidRDefault="00695695" w:rsidP="00695695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695695">
        <w:rPr>
          <w:sz w:val="21"/>
          <w:szCs w:val="21"/>
        </w:rPr>
        <w:t>070901矿物学岩石学矿床学 </w:t>
      </w:r>
    </w:p>
    <w:p w:rsidR="00695695" w:rsidRPr="00695695" w:rsidRDefault="00695695" w:rsidP="00695695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695695">
        <w:rPr>
          <w:sz w:val="21"/>
          <w:szCs w:val="21"/>
        </w:rPr>
        <w:t>070902 地球化学 </w:t>
      </w:r>
    </w:p>
    <w:p w:rsidR="00695695" w:rsidRPr="00695695" w:rsidRDefault="00695695" w:rsidP="00695695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695695">
        <w:rPr>
          <w:sz w:val="21"/>
          <w:szCs w:val="21"/>
        </w:rPr>
        <w:t>083001环境科学 </w:t>
      </w:r>
    </w:p>
    <w:p w:rsidR="00695695" w:rsidRPr="00695695" w:rsidRDefault="00695695" w:rsidP="00695695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695695">
        <w:rPr>
          <w:sz w:val="21"/>
          <w:szCs w:val="21"/>
        </w:rPr>
        <w:t>083002环境工程 </w:t>
      </w:r>
    </w:p>
    <w:p w:rsidR="00695695" w:rsidRPr="00695695" w:rsidRDefault="00695695" w:rsidP="00695695">
      <w:pPr>
        <w:pStyle w:val="a4"/>
        <w:shd w:val="clear" w:color="auto" w:fill="FFFFFF"/>
        <w:spacing w:before="0" w:beforeAutospacing="0" w:after="0" w:afterAutospacing="0"/>
        <w:ind w:firstLineChars="200" w:firstLine="420"/>
        <w:rPr>
          <w:sz w:val="21"/>
          <w:szCs w:val="21"/>
        </w:rPr>
      </w:pPr>
      <w:r w:rsidRPr="00695695">
        <w:rPr>
          <w:sz w:val="21"/>
          <w:szCs w:val="21"/>
        </w:rPr>
        <w:t>全日制专业学位硕士专业 </w:t>
      </w:r>
    </w:p>
    <w:p w:rsidR="00695695" w:rsidRPr="00695695" w:rsidRDefault="00695695" w:rsidP="00695695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695695">
        <w:rPr>
          <w:sz w:val="21"/>
          <w:szCs w:val="21"/>
        </w:rPr>
        <w:t>085217地质工程 </w:t>
      </w:r>
    </w:p>
    <w:p w:rsidR="00695695" w:rsidRPr="00695695" w:rsidRDefault="00695695" w:rsidP="00695695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695695">
        <w:rPr>
          <w:sz w:val="21"/>
          <w:szCs w:val="21"/>
        </w:rPr>
        <w:t>085229 环境工程 </w:t>
      </w:r>
    </w:p>
    <w:p w:rsidR="00E637BF" w:rsidRPr="00424DFC" w:rsidRDefault="001A1CA8" w:rsidP="00695695">
      <w:pPr>
        <w:pStyle w:val="a4"/>
        <w:shd w:val="clear" w:color="auto" w:fill="FFFFFF"/>
        <w:spacing w:before="0" w:beforeAutospacing="0" w:after="0" w:afterAutospacing="0"/>
        <w:ind w:firstLineChars="200" w:firstLine="420"/>
        <w:jc w:val="both"/>
        <w:rPr>
          <w:sz w:val="21"/>
          <w:szCs w:val="21"/>
        </w:rPr>
      </w:pPr>
      <w:r w:rsidRPr="00695695">
        <w:rPr>
          <w:sz w:val="21"/>
          <w:szCs w:val="21"/>
        </w:rPr>
        <w:t>4、中国科学院大学接收推免生系统</w:t>
      </w:r>
      <w:r w:rsidR="00886AC3" w:rsidRPr="00695695">
        <w:rPr>
          <w:rFonts w:hint="eastAsia"/>
          <w:sz w:val="21"/>
          <w:szCs w:val="21"/>
        </w:rPr>
        <w:t>现已</w:t>
      </w:r>
      <w:r w:rsidRPr="00695695">
        <w:rPr>
          <w:sz w:val="21"/>
          <w:szCs w:val="21"/>
        </w:rPr>
        <w:t>通，有意</w:t>
      </w:r>
      <w:r w:rsidR="00DF4B64" w:rsidRPr="00695695">
        <w:rPr>
          <w:rFonts w:hint="eastAsia"/>
          <w:sz w:val="21"/>
          <w:szCs w:val="21"/>
        </w:rPr>
        <w:t>向</w:t>
      </w:r>
      <w:r w:rsidR="00DF4B64" w:rsidRPr="00695695">
        <w:rPr>
          <w:sz w:val="21"/>
          <w:szCs w:val="21"/>
        </w:rPr>
        <w:t>申请推免生的同学</w:t>
      </w:r>
      <w:r w:rsidR="00DF4B64" w:rsidRPr="00695695">
        <w:rPr>
          <w:rFonts w:hint="eastAsia"/>
          <w:sz w:val="21"/>
          <w:szCs w:val="21"/>
        </w:rPr>
        <w:t>可在</w:t>
      </w:r>
      <w:hyperlink r:id="rId8" w:history="1">
        <w:r w:rsidR="00E637BF" w:rsidRPr="00695695">
          <w:rPr>
            <w:rStyle w:val="a3"/>
            <w:rFonts w:hint="eastAsia"/>
            <w:sz w:val="21"/>
            <w:szCs w:val="21"/>
          </w:rPr>
          <w:t>中国科学院大学推免生申请</w:t>
        </w:r>
        <w:r w:rsidR="00DF4B64" w:rsidRPr="00695695">
          <w:rPr>
            <w:rStyle w:val="a3"/>
            <w:rFonts w:hint="eastAsia"/>
            <w:sz w:val="21"/>
            <w:szCs w:val="21"/>
          </w:rPr>
          <w:t>系统</w:t>
        </w:r>
      </w:hyperlink>
      <w:r w:rsidR="00DF4B64" w:rsidRPr="00695695">
        <w:rPr>
          <w:rFonts w:hint="eastAsia"/>
          <w:sz w:val="21"/>
          <w:szCs w:val="21"/>
        </w:rPr>
        <w:t>中</w:t>
      </w:r>
      <w:r w:rsidR="006F0D2E">
        <w:rPr>
          <w:rFonts w:hint="eastAsia"/>
          <w:sz w:val="21"/>
          <w:szCs w:val="21"/>
        </w:rPr>
        <w:t>先</w:t>
      </w:r>
      <w:r w:rsidR="00DF4B64" w:rsidRPr="00695695">
        <w:rPr>
          <w:rFonts w:hint="eastAsia"/>
          <w:sz w:val="21"/>
          <w:szCs w:val="21"/>
        </w:rPr>
        <w:t>行</w:t>
      </w:r>
      <w:r w:rsidRPr="00695695">
        <w:rPr>
          <w:sz w:val="21"/>
          <w:szCs w:val="21"/>
        </w:rPr>
        <w:t>报名</w:t>
      </w:r>
      <w:r w:rsidR="00424DFC">
        <w:rPr>
          <w:rFonts w:hint="eastAsia"/>
          <w:sz w:val="21"/>
          <w:szCs w:val="21"/>
        </w:rPr>
        <w:t>。收到报名信息后，我所将直接联系本人进行相关审核工作。</w:t>
      </w:r>
    </w:p>
    <w:p w:rsidR="001A1CA8" w:rsidRPr="00695695" w:rsidRDefault="00E637BF" w:rsidP="00695695">
      <w:pPr>
        <w:pStyle w:val="a4"/>
        <w:shd w:val="clear" w:color="auto" w:fill="FFFFFF"/>
        <w:spacing w:before="0" w:beforeAutospacing="0" w:after="0" w:afterAutospacing="0"/>
        <w:ind w:firstLineChars="200" w:firstLine="420"/>
        <w:jc w:val="both"/>
        <w:rPr>
          <w:sz w:val="21"/>
          <w:szCs w:val="21"/>
        </w:rPr>
      </w:pPr>
      <w:r w:rsidRPr="00695695">
        <w:rPr>
          <w:rFonts w:hint="eastAsia"/>
          <w:sz w:val="21"/>
          <w:szCs w:val="21"/>
        </w:rPr>
        <w:t>报名</w:t>
      </w:r>
      <w:r w:rsidR="001E0B5B" w:rsidRPr="00695695">
        <w:rPr>
          <w:rFonts w:hint="eastAsia"/>
          <w:sz w:val="21"/>
          <w:szCs w:val="21"/>
        </w:rPr>
        <w:t>网址：</w:t>
      </w:r>
      <w:r w:rsidR="00695695" w:rsidRPr="00695695">
        <w:rPr>
          <w:sz w:val="21"/>
          <w:szCs w:val="21"/>
        </w:rPr>
        <w:t>http://zhaosheng.ucas.ac.cn/sign_up/TMS/views/index.aspx</w:t>
      </w:r>
    </w:p>
    <w:p w:rsidR="001A1CA8" w:rsidRPr="00695695" w:rsidRDefault="001A1CA8" w:rsidP="00695695">
      <w:pPr>
        <w:pStyle w:val="a4"/>
        <w:shd w:val="clear" w:color="auto" w:fill="FFFFFF"/>
        <w:spacing w:before="0" w:beforeAutospacing="0" w:after="0" w:afterAutospacing="0"/>
        <w:ind w:firstLineChars="200" w:firstLine="420"/>
        <w:jc w:val="both"/>
        <w:rPr>
          <w:sz w:val="21"/>
          <w:szCs w:val="21"/>
        </w:rPr>
      </w:pPr>
      <w:r w:rsidRPr="00695695">
        <w:rPr>
          <w:sz w:val="21"/>
          <w:szCs w:val="21"/>
        </w:rPr>
        <w:t>如有需要咨询的事宜，请与教育处联系：</w:t>
      </w:r>
    </w:p>
    <w:p w:rsidR="001A1CA8" w:rsidRPr="00695695" w:rsidRDefault="00DF4B64" w:rsidP="00695695">
      <w:pPr>
        <w:pStyle w:val="a4"/>
        <w:shd w:val="clear" w:color="auto" w:fill="FFFFFF"/>
        <w:spacing w:before="0" w:beforeAutospacing="0" w:after="0" w:afterAutospacing="0"/>
        <w:ind w:firstLineChars="200" w:firstLine="420"/>
        <w:jc w:val="both"/>
        <w:rPr>
          <w:sz w:val="21"/>
          <w:szCs w:val="21"/>
        </w:rPr>
      </w:pPr>
      <w:r w:rsidRPr="00695695">
        <w:rPr>
          <w:rFonts w:hint="eastAsia"/>
          <w:sz w:val="21"/>
          <w:szCs w:val="21"/>
        </w:rPr>
        <w:t>联系地址：贵阳市观山湖区林城西路99号</w:t>
      </w:r>
      <w:r w:rsidR="001A1CA8" w:rsidRPr="00695695">
        <w:rPr>
          <w:sz w:val="21"/>
          <w:szCs w:val="21"/>
        </w:rPr>
        <w:t> </w:t>
      </w:r>
    </w:p>
    <w:p w:rsidR="001A1CA8" w:rsidRPr="00695695" w:rsidRDefault="001A1CA8" w:rsidP="00695695">
      <w:pPr>
        <w:pStyle w:val="a4"/>
        <w:shd w:val="clear" w:color="auto" w:fill="FFFFFF"/>
        <w:spacing w:before="0" w:beforeAutospacing="0" w:after="0" w:afterAutospacing="0"/>
        <w:ind w:firstLineChars="200" w:firstLine="420"/>
        <w:jc w:val="both"/>
        <w:rPr>
          <w:sz w:val="21"/>
          <w:szCs w:val="21"/>
        </w:rPr>
      </w:pPr>
      <w:r w:rsidRPr="00695695">
        <w:rPr>
          <w:sz w:val="21"/>
          <w:szCs w:val="21"/>
        </w:rPr>
        <w:t>联系电话：0851-</w:t>
      </w:r>
      <w:r w:rsidR="00DF4B64" w:rsidRPr="00695695">
        <w:rPr>
          <w:rFonts w:hint="eastAsia"/>
          <w:sz w:val="21"/>
          <w:szCs w:val="21"/>
        </w:rPr>
        <w:t>8</w:t>
      </w:r>
      <w:r w:rsidRPr="00695695">
        <w:rPr>
          <w:sz w:val="21"/>
          <w:szCs w:val="21"/>
        </w:rPr>
        <w:t>5891117，</w:t>
      </w:r>
      <w:r w:rsidR="00DF4B64" w:rsidRPr="00695695">
        <w:rPr>
          <w:rFonts w:hint="eastAsia"/>
          <w:sz w:val="21"/>
          <w:szCs w:val="21"/>
        </w:rPr>
        <w:t>85</w:t>
      </w:r>
      <w:r w:rsidRPr="00695695">
        <w:rPr>
          <w:sz w:val="21"/>
          <w:szCs w:val="21"/>
        </w:rPr>
        <w:t>89</w:t>
      </w:r>
      <w:r w:rsidR="00695695" w:rsidRPr="00695695">
        <w:rPr>
          <w:rFonts w:hint="eastAsia"/>
          <w:sz w:val="21"/>
          <w:szCs w:val="21"/>
        </w:rPr>
        <w:t>1911</w:t>
      </w:r>
    </w:p>
    <w:p w:rsidR="001A1CA8" w:rsidRPr="00695695" w:rsidRDefault="001A1CA8" w:rsidP="00695695">
      <w:pPr>
        <w:pStyle w:val="a4"/>
        <w:shd w:val="clear" w:color="auto" w:fill="FFFFFF"/>
        <w:spacing w:before="0" w:beforeAutospacing="0" w:after="0" w:afterAutospacing="0"/>
        <w:ind w:firstLineChars="200" w:firstLine="420"/>
        <w:jc w:val="both"/>
        <w:rPr>
          <w:sz w:val="21"/>
          <w:szCs w:val="21"/>
        </w:rPr>
      </w:pPr>
      <w:r w:rsidRPr="00695695">
        <w:rPr>
          <w:sz w:val="21"/>
          <w:szCs w:val="21"/>
        </w:rPr>
        <w:t>电子邮件：</w:t>
      </w:r>
      <w:hyperlink r:id="rId9" w:history="1">
        <w:r w:rsidRPr="00695695">
          <w:rPr>
            <w:rStyle w:val="a3"/>
            <w:color w:val="auto"/>
            <w:sz w:val="21"/>
            <w:szCs w:val="21"/>
          </w:rPr>
          <w:t>jyc@vip.gyig.ac.cn</w:t>
        </w:r>
      </w:hyperlink>
    </w:p>
    <w:p w:rsidR="007F1A75" w:rsidRPr="00695695" w:rsidRDefault="007F1A75" w:rsidP="00695695">
      <w:pPr>
        <w:ind w:firstLineChars="200" w:firstLine="420"/>
        <w:rPr>
          <w:szCs w:val="21"/>
        </w:rPr>
      </w:pPr>
    </w:p>
    <w:sectPr w:rsidR="007F1A75" w:rsidRPr="00695695" w:rsidSect="007F1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777" w:rsidRDefault="00226777" w:rsidP="00695695">
      <w:r>
        <w:separator/>
      </w:r>
    </w:p>
  </w:endnote>
  <w:endnote w:type="continuationSeparator" w:id="1">
    <w:p w:rsidR="00226777" w:rsidRDefault="00226777" w:rsidP="00695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777" w:rsidRDefault="00226777" w:rsidP="00695695">
      <w:r>
        <w:separator/>
      </w:r>
    </w:p>
  </w:footnote>
  <w:footnote w:type="continuationSeparator" w:id="1">
    <w:p w:rsidR="00226777" w:rsidRDefault="00226777" w:rsidP="006956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071CF"/>
    <w:multiLevelType w:val="hybridMultilevel"/>
    <w:tmpl w:val="AE28A3E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0B445B06"/>
    <w:multiLevelType w:val="hybridMultilevel"/>
    <w:tmpl w:val="7D40837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3AD3693E"/>
    <w:multiLevelType w:val="hybridMultilevel"/>
    <w:tmpl w:val="5D785B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45F761CD"/>
    <w:multiLevelType w:val="hybridMultilevel"/>
    <w:tmpl w:val="673495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>
    <w:nsid w:val="4BF131C6"/>
    <w:multiLevelType w:val="hybridMultilevel"/>
    <w:tmpl w:val="30F6B2B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1CA8"/>
    <w:rsid w:val="00073581"/>
    <w:rsid w:val="00093393"/>
    <w:rsid w:val="00094223"/>
    <w:rsid w:val="000B76C1"/>
    <w:rsid w:val="000D1097"/>
    <w:rsid w:val="0013101D"/>
    <w:rsid w:val="001473AA"/>
    <w:rsid w:val="001510FB"/>
    <w:rsid w:val="00153321"/>
    <w:rsid w:val="00156949"/>
    <w:rsid w:val="00163FD2"/>
    <w:rsid w:val="001A179F"/>
    <w:rsid w:val="001A1CA8"/>
    <w:rsid w:val="001E0B5B"/>
    <w:rsid w:val="001E5EA2"/>
    <w:rsid w:val="00226777"/>
    <w:rsid w:val="00242EC0"/>
    <w:rsid w:val="002A6E70"/>
    <w:rsid w:val="002C228C"/>
    <w:rsid w:val="002D2FD9"/>
    <w:rsid w:val="002E16C2"/>
    <w:rsid w:val="002E25FD"/>
    <w:rsid w:val="00361EA0"/>
    <w:rsid w:val="003808FF"/>
    <w:rsid w:val="00382B6C"/>
    <w:rsid w:val="003A253A"/>
    <w:rsid w:val="003A7881"/>
    <w:rsid w:val="003D7BF8"/>
    <w:rsid w:val="00414DFF"/>
    <w:rsid w:val="00424DFC"/>
    <w:rsid w:val="004314FB"/>
    <w:rsid w:val="00447260"/>
    <w:rsid w:val="0046419D"/>
    <w:rsid w:val="004D2A97"/>
    <w:rsid w:val="004F5183"/>
    <w:rsid w:val="0052068C"/>
    <w:rsid w:val="00526235"/>
    <w:rsid w:val="00534944"/>
    <w:rsid w:val="005501A2"/>
    <w:rsid w:val="00553F74"/>
    <w:rsid w:val="00564F4A"/>
    <w:rsid w:val="00574845"/>
    <w:rsid w:val="005E2DD7"/>
    <w:rsid w:val="005F22CE"/>
    <w:rsid w:val="006029DC"/>
    <w:rsid w:val="00604CF1"/>
    <w:rsid w:val="00611B60"/>
    <w:rsid w:val="00683AEE"/>
    <w:rsid w:val="00695695"/>
    <w:rsid w:val="006B4412"/>
    <w:rsid w:val="006B597E"/>
    <w:rsid w:val="006F0D2E"/>
    <w:rsid w:val="006F3ADA"/>
    <w:rsid w:val="0072184C"/>
    <w:rsid w:val="00743169"/>
    <w:rsid w:val="007467D5"/>
    <w:rsid w:val="007526D3"/>
    <w:rsid w:val="007A444D"/>
    <w:rsid w:val="007D28B3"/>
    <w:rsid w:val="007F1A75"/>
    <w:rsid w:val="008311C5"/>
    <w:rsid w:val="008336D1"/>
    <w:rsid w:val="00847854"/>
    <w:rsid w:val="00856D0B"/>
    <w:rsid w:val="008673BB"/>
    <w:rsid w:val="008850CB"/>
    <w:rsid w:val="00886AC3"/>
    <w:rsid w:val="008909B6"/>
    <w:rsid w:val="008D33D2"/>
    <w:rsid w:val="008D5D43"/>
    <w:rsid w:val="008F7FCC"/>
    <w:rsid w:val="009334B2"/>
    <w:rsid w:val="009D0F11"/>
    <w:rsid w:val="00A226D8"/>
    <w:rsid w:val="00A27A65"/>
    <w:rsid w:val="00A3167F"/>
    <w:rsid w:val="00A46D91"/>
    <w:rsid w:val="00A80885"/>
    <w:rsid w:val="00A93BB0"/>
    <w:rsid w:val="00A956F7"/>
    <w:rsid w:val="00AC0B6F"/>
    <w:rsid w:val="00B23DF3"/>
    <w:rsid w:val="00B51F9C"/>
    <w:rsid w:val="00B5791C"/>
    <w:rsid w:val="00B64953"/>
    <w:rsid w:val="00B712B8"/>
    <w:rsid w:val="00B80F5F"/>
    <w:rsid w:val="00B9013E"/>
    <w:rsid w:val="00BD48BF"/>
    <w:rsid w:val="00BF1236"/>
    <w:rsid w:val="00C17260"/>
    <w:rsid w:val="00C2481F"/>
    <w:rsid w:val="00C25FD8"/>
    <w:rsid w:val="00C3480C"/>
    <w:rsid w:val="00C4341C"/>
    <w:rsid w:val="00C626CE"/>
    <w:rsid w:val="00C65F50"/>
    <w:rsid w:val="00C815CD"/>
    <w:rsid w:val="00CA7F76"/>
    <w:rsid w:val="00CB3BFF"/>
    <w:rsid w:val="00D160CF"/>
    <w:rsid w:val="00D232FA"/>
    <w:rsid w:val="00D442DB"/>
    <w:rsid w:val="00D67261"/>
    <w:rsid w:val="00DF4B64"/>
    <w:rsid w:val="00E04967"/>
    <w:rsid w:val="00E1049B"/>
    <w:rsid w:val="00E44C09"/>
    <w:rsid w:val="00E637BF"/>
    <w:rsid w:val="00E85504"/>
    <w:rsid w:val="00ED0EBE"/>
    <w:rsid w:val="00F01B1D"/>
    <w:rsid w:val="00F50A00"/>
    <w:rsid w:val="00F624FE"/>
    <w:rsid w:val="00F833C2"/>
    <w:rsid w:val="00F97C4E"/>
    <w:rsid w:val="00FC0C69"/>
    <w:rsid w:val="00FD0018"/>
    <w:rsid w:val="00FF4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CA8"/>
    <w:rPr>
      <w:strike w:val="0"/>
      <w:dstrike w:val="0"/>
      <w:color w:val="003C6B"/>
      <w:u w:val="none"/>
      <w:effect w:val="none"/>
    </w:rPr>
  </w:style>
  <w:style w:type="paragraph" w:styleId="a4">
    <w:name w:val="Normal (Web)"/>
    <w:basedOn w:val="a"/>
    <w:uiPriority w:val="99"/>
    <w:unhideWhenUsed/>
    <w:rsid w:val="001A1C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695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95695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95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95695"/>
    <w:rPr>
      <w:sz w:val="18"/>
      <w:szCs w:val="18"/>
    </w:rPr>
  </w:style>
  <w:style w:type="paragraph" w:styleId="a7">
    <w:name w:val="List Paragraph"/>
    <w:basedOn w:val="a"/>
    <w:uiPriority w:val="34"/>
    <w:qFormat/>
    <w:rsid w:val="0069569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06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95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aosheng.ucas.ac.cn/sign_up/TMS/views/index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mission.ucas.ac.cn/ShowArticle/Article/1beb211c-ea0d-4c97-b5ce-61efa7addfcd/14e817bc-6041-46c8-9f04-bbd72a810e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yc@vip.gyig.ac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王立英</cp:lastModifiedBy>
  <cp:revision>12</cp:revision>
  <dcterms:created xsi:type="dcterms:W3CDTF">2015-07-20T15:13:00Z</dcterms:created>
  <dcterms:modified xsi:type="dcterms:W3CDTF">2018-09-07T05:00:00Z</dcterms:modified>
</cp:coreProperties>
</file>